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center"/>
        <w:rPr>
          <w:rFonts w:ascii="Times New Roman" w:hAnsi="Times New Roman" w:cs="Times New Roman"/>
          <w:b/>
          <w:bCs/>
          <w:sz w:val="24"/>
          <w:szCs w:val="24"/>
        </w:rPr>
      </w:pPr>
      <w:r w:rsidRPr="00C91B70">
        <w:rPr>
          <w:rFonts w:ascii="Times New Roman" w:hAnsi="Times New Roman" w:cs="Times New Roman"/>
          <w:b/>
          <w:bCs/>
          <w:sz w:val="24"/>
          <w:szCs w:val="24"/>
        </w:rPr>
        <w:t>МИНИСТЕРСТВО ОБРАЗОВАНИЯ И НАУКИ РОССИЙСКОЙ ФЕДЕРАЦИИ</w:t>
      </w:r>
    </w:p>
    <w:p w:rsidR="00C91B70" w:rsidRPr="00C91B70" w:rsidRDefault="00C91B70" w:rsidP="00C91B70">
      <w:pPr>
        <w:pStyle w:val="ConsPlusNormal"/>
        <w:jc w:val="center"/>
        <w:rPr>
          <w:rFonts w:ascii="Times New Roman" w:hAnsi="Times New Roman" w:cs="Times New Roman"/>
          <w:b/>
          <w:bCs/>
          <w:sz w:val="24"/>
          <w:szCs w:val="24"/>
        </w:rPr>
      </w:pPr>
    </w:p>
    <w:p w:rsidR="00C91B70" w:rsidRPr="00C91B70" w:rsidRDefault="00C91B70" w:rsidP="00C91B70">
      <w:pPr>
        <w:pStyle w:val="ConsPlusNormal"/>
        <w:jc w:val="center"/>
        <w:rPr>
          <w:rFonts w:ascii="Times New Roman" w:hAnsi="Times New Roman" w:cs="Times New Roman"/>
          <w:b/>
          <w:bCs/>
          <w:sz w:val="24"/>
          <w:szCs w:val="24"/>
        </w:rPr>
      </w:pPr>
      <w:r w:rsidRPr="00C91B70">
        <w:rPr>
          <w:rFonts w:ascii="Times New Roman" w:hAnsi="Times New Roman" w:cs="Times New Roman"/>
          <w:b/>
          <w:bCs/>
          <w:sz w:val="24"/>
          <w:szCs w:val="24"/>
        </w:rPr>
        <w:t>ПРИКАЗ</w:t>
      </w:r>
    </w:p>
    <w:p w:rsidR="00C91B70" w:rsidRPr="00C91B70" w:rsidRDefault="00C91B70" w:rsidP="00C91B70">
      <w:pPr>
        <w:pStyle w:val="ConsPlusNormal"/>
        <w:jc w:val="center"/>
        <w:rPr>
          <w:rFonts w:ascii="Times New Roman" w:hAnsi="Times New Roman" w:cs="Times New Roman"/>
          <w:b/>
          <w:bCs/>
          <w:sz w:val="24"/>
          <w:szCs w:val="24"/>
        </w:rPr>
      </w:pPr>
      <w:r w:rsidRPr="00C91B70">
        <w:rPr>
          <w:rFonts w:ascii="Times New Roman" w:hAnsi="Times New Roman" w:cs="Times New Roman"/>
          <w:b/>
          <w:bCs/>
          <w:sz w:val="24"/>
          <w:szCs w:val="24"/>
        </w:rPr>
        <w:t>от 7 апреля 2014 г. N 276</w:t>
      </w:r>
    </w:p>
    <w:p w:rsidR="00C91B70" w:rsidRPr="00C91B70" w:rsidRDefault="00C91B70" w:rsidP="00C91B70">
      <w:pPr>
        <w:pStyle w:val="ConsPlusNormal"/>
        <w:jc w:val="center"/>
        <w:rPr>
          <w:rFonts w:ascii="Times New Roman" w:hAnsi="Times New Roman" w:cs="Times New Roman"/>
          <w:b/>
          <w:bCs/>
          <w:sz w:val="24"/>
          <w:szCs w:val="24"/>
        </w:rPr>
      </w:pPr>
    </w:p>
    <w:p w:rsidR="00C91B70" w:rsidRPr="00C91B70" w:rsidRDefault="00C91B70" w:rsidP="00C91B70">
      <w:pPr>
        <w:pStyle w:val="ConsPlusNormal"/>
        <w:jc w:val="center"/>
        <w:rPr>
          <w:rFonts w:ascii="Times New Roman" w:hAnsi="Times New Roman" w:cs="Times New Roman"/>
          <w:b/>
          <w:bCs/>
          <w:sz w:val="24"/>
          <w:szCs w:val="24"/>
        </w:rPr>
      </w:pPr>
      <w:r w:rsidRPr="00C91B70">
        <w:rPr>
          <w:rFonts w:ascii="Times New Roman" w:hAnsi="Times New Roman" w:cs="Times New Roman"/>
          <w:b/>
          <w:bCs/>
          <w:sz w:val="24"/>
          <w:szCs w:val="24"/>
        </w:rPr>
        <w:t>ОБ УТВЕРЖДЕНИИ ПОРЯДКА</w:t>
      </w:r>
    </w:p>
    <w:p w:rsidR="00C91B70" w:rsidRPr="00C91B70" w:rsidRDefault="00C91B70" w:rsidP="00C91B70">
      <w:pPr>
        <w:pStyle w:val="ConsPlusNormal"/>
        <w:jc w:val="center"/>
        <w:rPr>
          <w:rFonts w:ascii="Times New Roman" w:hAnsi="Times New Roman" w:cs="Times New Roman"/>
          <w:b/>
          <w:bCs/>
          <w:sz w:val="24"/>
          <w:szCs w:val="24"/>
        </w:rPr>
      </w:pPr>
      <w:r w:rsidRPr="00C91B70">
        <w:rPr>
          <w:rFonts w:ascii="Times New Roman" w:hAnsi="Times New Roman" w:cs="Times New Roman"/>
          <w:b/>
          <w:bCs/>
          <w:sz w:val="24"/>
          <w:szCs w:val="24"/>
        </w:rPr>
        <w:t>ПРОВЕДЕНИЯ АТТЕСТАЦИИ ПЕДАГОГИЧЕСКИХ РАБОТНИКОВ</w:t>
      </w:r>
    </w:p>
    <w:p w:rsidR="00C91B70" w:rsidRPr="00C91B70" w:rsidRDefault="00C91B70" w:rsidP="00C91B70">
      <w:pPr>
        <w:pStyle w:val="ConsPlusNormal"/>
        <w:jc w:val="center"/>
        <w:rPr>
          <w:rFonts w:ascii="Times New Roman" w:hAnsi="Times New Roman" w:cs="Times New Roman"/>
          <w:b/>
          <w:bCs/>
          <w:sz w:val="24"/>
          <w:szCs w:val="24"/>
        </w:rPr>
      </w:pPr>
      <w:r w:rsidRPr="00C91B70">
        <w:rPr>
          <w:rFonts w:ascii="Times New Roman" w:hAnsi="Times New Roman" w:cs="Times New Roman"/>
          <w:b/>
          <w:bCs/>
          <w:sz w:val="24"/>
          <w:szCs w:val="24"/>
        </w:rPr>
        <w:t>ОРГАНИЗАЦИЙ, ОСУЩЕСТВЛЯЮЩИХ ОБРАЗОВАТЕЛЬНУЮ ДЕЯТЕЛЬНОСТЬ</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ind w:firstLine="540"/>
        <w:jc w:val="both"/>
        <w:rPr>
          <w:rFonts w:ascii="Times New Roman" w:hAnsi="Times New Roman" w:cs="Times New Roman"/>
          <w:sz w:val="24"/>
          <w:szCs w:val="24"/>
        </w:rPr>
      </w:pPr>
      <w:proofErr w:type="gramStart"/>
      <w:r w:rsidRPr="00C91B70">
        <w:rPr>
          <w:rFonts w:ascii="Times New Roman" w:hAnsi="Times New Roman" w:cs="Times New Roman"/>
          <w:sz w:val="24"/>
          <w:szCs w:val="24"/>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91B70">
        <w:rPr>
          <w:rFonts w:ascii="Times New Roman" w:hAnsi="Times New Roman" w:cs="Times New Roman"/>
          <w:sz w:val="24"/>
          <w:szCs w:val="24"/>
        </w:rPr>
        <w:t xml:space="preserve"> </w:t>
      </w:r>
      <w:proofErr w:type="gramStart"/>
      <w:r w:rsidRPr="00C91B70">
        <w:rPr>
          <w:rFonts w:ascii="Times New Roman" w:hAnsi="Times New Roman" w:cs="Times New Roman"/>
          <w:sz w:val="24"/>
          <w:szCs w:val="24"/>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C91B70">
        <w:rPr>
          <w:rFonts w:ascii="Times New Roman" w:hAnsi="Times New Roman" w:cs="Times New Roman"/>
          <w:sz w:val="24"/>
          <w:szCs w:val="24"/>
        </w:rPr>
        <w:t xml:space="preserve"> </w:t>
      </w:r>
      <w:proofErr w:type="gramStart"/>
      <w:r w:rsidRPr="00C91B70">
        <w:rPr>
          <w:rFonts w:ascii="Times New Roman" w:hAnsi="Times New Roman" w:cs="Times New Roman"/>
          <w:sz w:val="24"/>
          <w:szCs w:val="24"/>
        </w:rPr>
        <w:t>N 6, ст. 582), приказываю:</w:t>
      </w:r>
      <w:proofErr w:type="gramEnd"/>
    </w:p>
    <w:p w:rsidR="00C91B70" w:rsidRPr="00C91B70" w:rsidRDefault="00C91B70" w:rsidP="00C91B70">
      <w:pPr>
        <w:pStyle w:val="ConsPlusNormal"/>
        <w:ind w:firstLine="540"/>
        <w:jc w:val="both"/>
        <w:rPr>
          <w:rFonts w:ascii="Times New Roman" w:hAnsi="Times New Roman" w:cs="Times New Roman"/>
          <w:sz w:val="24"/>
          <w:szCs w:val="24"/>
        </w:rPr>
      </w:pPr>
      <w:bookmarkStart w:id="0" w:name="Par14"/>
      <w:bookmarkEnd w:id="0"/>
      <w:r w:rsidRPr="00C91B70">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w:anchor="Par32" w:tooltip="Ссылка на текущий документ" w:history="1">
        <w:r w:rsidRPr="00C91B70">
          <w:rPr>
            <w:rFonts w:ascii="Times New Roman" w:hAnsi="Times New Roman" w:cs="Times New Roman"/>
            <w:color w:val="0000FF"/>
            <w:sz w:val="24"/>
            <w:szCs w:val="24"/>
          </w:rPr>
          <w:t>Порядок</w:t>
        </w:r>
      </w:hyperlink>
      <w:r w:rsidRPr="00C91B70">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tooltip="Ссылка на текущий документ" w:history="1">
        <w:r w:rsidRPr="00C91B70">
          <w:rPr>
            <w:rFonts w:ascii="Times New Roman" w:hAnsi="Times New Roman" w:cs="Times New Roman"/>
            <w:color w:val="0000FF"/>
            <w:sz w:val="24"/>
            <w:szCs w:val="24"/>
          </w:rPr>
          <w:t>Порядка</w:t>
        </w:r>
      </w:hyperlink>
      <w:r w:rsidRPr="00C91B70">
        <w:rPr>
          <w:rFonts w:ascii="Times New Roman" w:hAnsi="Times New Roman" w:cs="Times New Roman"/>
          <w:sz w:val="24"/>
          <w:szCs w:val="24"/>
        </w:rPr>
        <w:t xml:space="preserve">, указанного в </w:t>
      </w:r>
      <w:hyperlink w:anchor="Par14" w:tooltip="Ссылка на текущий документ" w:history="1">
        <w:r w:rsidRPr="00C91B70">
          <w:rPr>
            <w:rFonts w:ascii="Times New Roman" w:hAnsi="Times New Roman" w:cs="Times New Roman"/>
            <w:color w:val="0000FF"/>
            <w:sz w:val="24"/>
            <w:szCs w:val="24"/>
          </w:rPr>
          <w:t>пункте 1</w:t>
        </w:r>
      </w:hyperlink>
      <w:r w:rsidRPr="00C91B70">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right"/>
        <w:rPr>
          <w:rFonts w:ascii="Times New Roman" w:hAnsi="Times New Roman" w:cs="Times New Roman"/>
          <w:sz w:val="24"/>
          <w:szCs w:val="24"/>
        </w:rPr>
      </w:pPr>
      <w:r w:rsidRPr="00C91B70">
        <w:rPr>
          <w:rFonts w:ascii="Times New Roman" w:hAnsi="Times New Roman" w:cs="Times New Roman"/>
          <w:sz w:val="24"/>
          <w:szCs w:val="24"/>
        </w:rPr>
        <w:t>Министр</w:t>
      </w:r>
    </w:p>
    <w:p w:rsidR="00C91B70" w:rsidRPr="00C91B70" w:rsidRDefault="00C91B70" w:rsidP="00C91B70">
      <w:pPr>
        <w:pStyle w:val="ConsPlusNormal"/>
        <w:jc w:val="right"/>
        <w:rPr>
          <w:rFonts w:ascii="Times New Roman" w:hAnsi="Times New Roman" w:cs="Times New Roman"/>
          <w:sz w:val="24"/>
          <w:szCs w:val="24"/>
        </w:rPr>
      </w:pPr>
      <w:r w:rsidRPr="00C91B70">
        <w:rPr>
          <w:rFonts w:ascii="Times New Roman" w:hAnsi="Times New Roman" w:cs="Times New Roman"/>
          <w:sz w:val="24"/>
          <w:szCs w:val="24"/>
        </w:rPr>
        <w:t>Д.В.ЛИВАНОВ</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right"/>
        <w:outlineLvl w:val="0"/>
        <w:rPr>
          <w:rFonts w:ascii="Times New Roman" w:hAnsi="Times New Roman" w:cs="Times New Roman"/>
          <w:sz w:val="24"/>
          <w:szCs w:val="24"/>
        </w:rPr>
      </w:pPr>
      <w:bookmarkStart w:id="1" w:name="Par25"/>
      <w:bookmarkEnd w:id="1"/>
      <w:r w:rsidRPr="00C91B70">
        <w:rPr>
          <w:rFonts w:ascii="Times New Roman" w:hAnsi="Times New Roman" w:cs="Times New Roman"/>
          <w:sz w:val="24"/>
          <w:szCs w:val="24"/>
        </w:rPr>
        <w:lastRenderedPageBreak/>
        <w:t>Приложение</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right"/>
        <w:rPr>
          <w:rFonts w:ascii="Times New Roman" w:hAnsi="Times New Roman" w:cs="Times New Roman"/>
          <w:sz w:val="24"/>
          <w:szCs w:val="24"/>
        </w:rPr>
      </w:pPr>
      <w:r w:rsidRPr="00C91B70">
        <w:rPr>
          <w:rFonts w:ascii="Times New Roman" w:hAnsi="Times New Roman" w:cs="Times New Roman"/>
          <w:sz w:val="24"/>
          <w:szCs w:val="24"/>
        </w:rPr>
        <w:t>Утвержден</w:t>
      </w:r>
    </w:p>
    <w:p w:rsidR="00C91B70" w:rsidRPr="00C91B70" w:rsidRDefault="00C91B70" w:rsidP="00C91B70">
      <w:pPr>
        <w:pStyle w:val="ConsPlusNormal"/>
        <w:jc w:val="right"/>
        <w:rPr>
          <w:rFonts w:ascii="Times New Roman" w:hAnsi="Times New Roman" w:cs="Times New Roman"/>
          <w:sz w:val="24"/>
          <w:szCs w:val="24"/>
        </w:rPr>
      </w:pPr>
      <w:r w:rsidRPr="00C91B70">
        <w:rPr>
          <w:rFonts w:ascii="Times New Roman" w:hAnsi="Times New Roman" w:cs="Times New Roman"/>
          <w:sz w:val="24"/>
          <w:szCs w:val="24"/>
        </w:rPr>
        <w:t>приказом Министерства образования</w:t>
      </w:r>
    </w:p>
    <w:p w:rsidR="00C91B70" w:rsidRPr="00C91B70" w:rsidRDefault="00C91B70" w:rsidP="00C91B70">
      <w:pPr>
        <w:pStyle w:val="ConsPlusNormal"/>
        <w:jc w:val="right"/>
        <w:rPr>
          <w:rFonts w:ascii="Times New Roman" w:hAnsi="Times New Roman" w:cs="Times New Roman"/>
          <w:sz w:val="24"/>
          <w:szCs w:val="24"/>
        </w:rPr>
      </w:pPr>
      <w:r w:rsidRPr="00C91B70">
        <w:rPr>
          <w:rFonts w:ascii="Times New Roman" w:hAnsi="Times New Roman" w:cs="Times New Roman"/>
          <w:sz w:val="24"/>
          <w:szCs w:val="24"/>
        </w:rPr>
        <w:t>и науки Российской Федерации</w:t>
      </w:r>
    </w:p>
    <w:p w:rsidR="00C91B70" w:rsidRPr="00C91B70" w:rsidRDefault="00C91B70" w:rsidP="00C91B70">
      <w:pPr>
        <w:pStyle w:val="ConsPlusNormal"/>
        <w:jc w:val="right"/>
        <w:rPr>
          <w:rFonts w:ascii="Times New Roman" w:hAnsi="Times New Roman" w:cs="Times New Roman"/>
          <w:sz w:val="24"/>
          <w:szCs w:val="24"/>
        </w:rPr>
      </w:pPr>
      <w:r w:rsidRPr="00C91B70">
        <w:rPr>
          <w:rFonts w:ascii="Times New Roman" w:hAnsi="Times New Roman" w:cs="Times New Roman"/>
          <w:sz w:val="24"/>
          <w:szCs w:val="24"/>
        </w:rPr>
        <w:t>от 7 апреля 2014 г. N 276</w:t>
      </w:r>
    </w:p>
    <w:p w:rsidR="00C91B70" w:rsidRDefault="00C91B70" w:rsidP="00C91B70">
      <w:pPr>
        <w:pStyle w:val="ConsPlusNormal"/>
        <w:jc w:val="center"/>
        <w:rPr>
          <w:rFonts w:ascii="Times New Roman" w:hAnsi="Times New Roman" w:cs="Times New Roman"/>
          <w:b/>
          <w:bCs/>
          <w:sz w:val="24"/>
          <w:szCs w:val="24"/>
        </w:rPr>
      </w:pPr>
    </w:p>
    <w:p w:rsidR="00C91B70" w:rsidRDefault="00C91B70" w:rsidP="00C91B70">
      <w:pPr>
        <w:pStyle w:val="ConsPlusNormal"/>
        <w:jc w:val="center"/>
        <w:rPr>
          <w:rFonts w:ascii="Times New Roman" w:hAnsi="Times New Roman" w:cs="Times New Roman"/>
          <w:b/>
          <w:bCs/>
          <w:sz w:val="24"/>
          <w:szCs w:val="24"/>
        </w:rPr>
      </w:pPr>
    </w:p>
    <w:p w:rsidR="00C91B70" w:rsidRPr="00C91B70" w:rsidRDefault="00C91B70" w:rsidP="00C91B70">
      <w:pPr>
        <w:pStyle w:val="ConsPlusNormal"/>
        <w:jc w:val="center"/>
        <w:rPr>
          <w:rFonts w:ascii="Times New Roman" w:hAnsi="Times New Roman" w:cs="Times New Roman"/>
          <w:b/>
          <w:bCs/>
          <w:sz w:val="24"/>
          <w:szCs w:val="24"/>
        </w:rPr>
      </w:pPr>
      <w:bookmarkStart w:id="2" w:name="_GoBack"/>
      <w:bookmarkEnd w:id="2"/>
      <w:r w:rsidRPr="00C91B70">
        <w:rPr>
          <w:rFonts w:ascii="Times New Roman" w:hAnsi="Times New Roman" w:cs="Times New Roman"/>
          <w:b/>
          <w:bCs/>
          <w:sz w:val="24"/>
          <w:szCs w:val="24"/>
        </w:rPr>
        <w:t>ПОРЯДОК</w:t>
      </w:r>
    </w:p>
    <w:p w:rsidR="00C91B70" w:rsidRPr="00C91B70" w:rsidRDefault="00C91B70" w:rsidP="00C91B70">
      <w:pPr>
        <w:pStyle w:val="ConsPlusNormal"/>
        <w:jc w:val="center"/>
        <w:rPr>
          <w:rFonts w:ascii="Times New Roman" w:hAnsi="Times New Roman" w:cs="Times New Roman"/>
          <w:b/>
          <w:bCs/>
          <w:sz w:val="24"/>
          <w:szCs w:val="24"/>
        </w:rPr>
      </w:pPr>
      <w:r w:rsidRPr="00C91B70">
        <w:rPr>
          <w:rFonts w:ascii="Times New Roman" w:hAnsi="Times New Roman" w:cs="Times New Roman"/>
          <w:b/>
          <w:bCs/>
          <w:sz w:val="24"/>
          <w:szCs w:val="24"/>
        </w:rPr>
        <w:t>ПРОВЕДЕНИЯ АТТЕСТАЦИИ ПЕДАГОГИЧЕСКИХ РАБОТНИКОВ</w:t>
      </w:r>
    </w:p>
    <w:p w:rsidR="00C91B70" w:rsidRPr="00C91B70" w:rsidRDefault="00C91B70" w:rsidP="00C91B70">
      <w:pPr>
        <w:pStyle w:val="ConsPlusNormal"/>
        <w:jc w:val="center"/>
        <w:rPr>
          <w:rFonts w:ascii="Times New Roman" w:hAnsi="Times New Roman" w:cs="Times New Roman"/>
          <w:b/>
          <w:bCs/>
          <w:sz w:val="24"/>
          <w:szCs w:val="24"/>
        </w:rPr>
      </w:pPr>
      <w:r w:rsidRPr="00C91B70">
        <w:rPr>
          <w:rFonts w:ascii="Times New Roman" w:hAnsi="Times New Roman" w:cs="Times New Roman"/>
          <w:b/>
          <w:bCs/>
          <w:sz w:val="24"/>
          <w:szCs w:val="24"/>
        </w:rPr>
        <w:t>ОРГАНИЗАЦИЙ, ОСУЩЕСТВЛЯЮЩИХ ОБРАЗОВАТЕЛЬНУЮ ДЕЯТЕЛЬНОСТЬ</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center"/>
        <w:outlineLvl w:val="1"/>
        <w:rPr>
          <w:rFonts w:ascii="Times New Roman" w:hAnsi="Times New Roman" w:cs="Times New Roman"/>
          <w:sz w:val="24"/>
          <w:szCs w:val="24"/>
        </w:rPr>
      </w:pPr>
      <w:bookmarkStart w:id="3" w:name="Par36"/>
      <w:bookmarkEnd w:id="3"/>
      <w:r w:rsidRPr="00C91B70">
        <w:rPr>
          <w:rFonts w:ascii="Times New Roman" w:hAnsi="Times New Roman" w:cs="Times New Roman"/>
          <w:sz w:val="24"/>
          <w:szCs w:val="24"/>
        </w:rPr>
        <w:t>I. Общие положения</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C91B70" w:rsidRPr="00C91B70" w:rsidRDefault="00C91B70" w:rsidP="00C91B70">
      <w:pPr>
        <w:pStyle w:val="ConsPlusNormal"/>
        <w:ind w:firstLine="540"/>
        <w:jc w:val="both"/>
        <w:rPr>
          <w:rFonts w:ascii="Times New Roman" w:hAnsi="Times New Roman" w:cs="Times New Roman"/>
          <w:sz w:val="24"/>
          <w:szCs w:val="24"/>
        </w:rPr>
      </w:pPr>
      <w:proofErr w:type="gramStart"/>
      <w:r w:rsidRPr="00C91B70">
        <w:rPr>
          <w:rFonts w:ascii="Times New Roman" w:hAnsi="Times New Roman" w:cs="Times New Roman"/>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C91B70">
        <w:rPr>
          <w:rFonts w:ascii="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C91B70" w:rsidRPr="00C91B70" w:rsidRDefault="00C91B70" w:rsidP="00C91B70">
      <w:pPr>
        <w:pStyle w:val="ConsPlusNormal"/>
        <w:ind w:firstLine="540"/>
        <w:jc w:val="both"/>
        <w:rPr>
          <w:rFonts w:ascii="Times New Roman" w:hAnsi="Times New Roman" w:cs="Times New Roman"/>
          <w:sz w:val="24"/>
          <w:szCs w:val="24"/>
        </w:rPr>
      </w:pPr>
      <w:proofErr w:type="gramStart"/>
      <w:r w:rsidRPr="00C91B70">
        <w:rPr>
          <w:rFonts w:ascii="Times New Roman" w:hAnsi="Times New Roman" w:cs="Times New Roman"/>
          <w:sz w:val="24"/>
          <w:szCs w:val="24"/>
        </w:rPr>
        <w:t>--------------------------------</w:t>
      </w:r>
      <w:proofErr w:type="gramEnd"/>
    </w:p>
    <w:p w:rsidR="00C91B70" w:rsidRPr="00C91B70" w:rsidRDefault="00C91B70" w:rsidP="00C91B70">
      <w:pPr>
        <w:pStyle w:val="ConsPlusNormal"/>
        <w:ind w:firstLine="540"/>
        <w:jc w:val="both"/>
        <w:rPr>
          <w:rFonts w:ascii="Times New Roman" w:hAnsi="Times New Roman" w:cs="Times New Roman"/>
          <w:sz w:val="24"/>
          <w:szCs w:val="24"/>
        </w:rPr>
      </w:pPr>
      <w:proofErr w:type="gramStart"/>
      <w:r w:rsidRPr="00C91B70">
        <w:rPr>
          <w:rFonts w:ascii="Times New Roman" w:hAnsi="Times New Roman" w:cs="Times New Roman"/>
          <w:sz w:val="24"/>
          <w:szCs w:val="24"/>
        </w:rP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3. Основными задачами проведения аттестации являются: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определение необходимости повышения квалификации педагогических работников;</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повышение эффективности и качества педагогической деятельности;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обеспечение </w:t>
      </w:r>
      <w:proofErr w:type="gramStart"/>
      <w:r w:rsidRPr="00C91B70">
        <w:rPr>
          <w:rFonts w:ascii="Times New Roman" w:hAnsi="Times New Roman" w:cs="Times New Roman"/>
          <w:sz w:val="24"/>
          <w:szCs w:val="24"/>
        </w:rPr>
        <w:t>дифференциации размеров оплаты труда педагогических работников</w:t>
      </w:r>
      <w:proofErr w:type="gramEnd"/>
      <w:r w:rsidRPr="00C91B70">
        <w:rPr>
          <w:rFonts w:ascii="Times New Roman" w:hAnsi="Times New Roman" w:cs="Times New Roman"/>
          <w:sz w:val="24"/>
          <w:szCs w:val="24"/>
        </w:rPr>
        <w:t xml:space="preserve"> с учетом установленной квалификационной категории и объема их преподавательской </w:t>
      </w:r>
      <w:r w:rsidRPr="00C91B70">
        <w:rPr>
          <w:rFonts w:ascii="Times New Roman" w:hAnsi="Times New Roman" w:cs="Times New Roman"/>
          <w:sz w:val="24"/>
          <w:szCs w:val="24"/>
        </w:rPr>
        <w:lastRenderedPageBreak/>
        <w:t>(педагогической) работы.</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center"/>
        <w:outlineLvl w:val="1"/>
        <w:rPr>
          <w:rFonts w:ascii="Times New Roman" w:hAnsi="Times New Roman" w:cs="Times New Roman"/>
          <w:sz w:val="24"/>
          <w:szCs w:val="24"/>
        </w:rPr>
      </w:pPr>
      <w:bookmarkStart w:id="4" w:name="Par53"/>
      <w:bookmarkEnd w:id="4"/>
      <w:r w:rsidRPr="00C91B70">
        <w:rPr>
          <w:rFonts w:ascii="Times New Roman" w:hAnsi="Times New Roman" w:cs="Times New Roman"/>
          <w:sz w:val="24"/>
          <w:szCs w:val="24"/>
        </w:rPr>
        <w:t>II. Аттестация педагогических работников в целях</w:t>
      </w:r>
    </w:p>
    <w:p w:rsidR="00C91B70" w:rsidRPr="00C91B70" w:rsidRDefault="00C91B70" w:rsidP="00C91B70">
      <w:pPr>
        <w:pStyle w:val="ConsPlusNormal"/>
        <w:jc w:val="center"/>
        <w:rPr>
          <w:rFonts w:ascii="Times New Roman" w:hAnsi="Times New Roman" w:cs="Times New Roman"/>
          <w:sz w:val="24"/>
          <w:szCs w:val="24"/>
        </w:rPr>
      </w:pPr>
      <w:r w:rsidRPr="00C91B70">
        <w:rPr>
          <w:rFonts w:ascii="Times New Roman" w:hAnsi="Times New Roman" w:cs="Times New Roman"/>
          <w:sz w:val="24"/>
          <w:szCs w:val="24"/>
        </w:rPr>
        <w:t>подтверждения соответствия занимаемой должности</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C91B70" w:rsidRPr="00C91B70" w:rsidRDefault="00C91B70" w:rsidP="00C91B70">
      <w:pPr>
        <w:pStyle w:val="ConsPlusNormal"/>
        <w:ind w:firstLine="540"/>
        <w:jc w:val="both"/>
        <w:rPr>
          <w:rFonts w:ascii="Times New Roman" w:hAnsi="Times New Roman" w:cs="Times New Roman"/>
          <w:sz w:val="24"/>
          <w:szCs w:val="24"/>
        </w:rPr>
      </w:pPr>
      <w:proofErr w:type="gramStart"/>
      <w:r w:rsidRPr="00C91B70">
        <w:rPr>
          <w:rFonts w:ascii="Times New Roman" w:hAnsi="Times New Roman" w:cs="Times New Roman"/>
          <w:sz w:val="24"/>
          <w:szCs w:val="24"/>
        </w:rPr>
        <w:t>--------------------------------</w:t>
      </w:r>
      <w:proofErr w:type="gramEnd"/>
    </w:p>
    <w:p w:rsidR="00C91B70" w:rsidRPr="00C91B70" w:rsidRDefault="00C91B70" w:rsidP="00C91B70">
      <w:pPr>
        <w:pStyle w:val="ConsPlusNormal"/>
        <w:ind w:firstLine="540"/>
        <w:jc w:val="both"/>
        <w:rPr>
          <w:rFonts w:ascii="Times New Roman" w:hAnsi="Times New Roman" w:cs="Times New Roman"/>
          <w:sz w:val="24"/>
          <w:szCs w:val="24"/>
        </w:rPr>
      </w:pPr>
      <w:proofErr w:type="gramStart"/>
      <w:r w:rsidRPr="00C91B70">
        <w:rPr>
          <w:rFonts w:ascii="Times New Roman" w:hAnsi="Times New Roman" w:cs="Times New Roman"/>
          <w:sz w:val="24"/>
          <w:szCs w:val="24"/>
        </w:rPr>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11. В представлении содержатся следующие сведения о педагогическом работнике:</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а) фамилия, имя, отчество (при наличии);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б) наименование должности на дату проведения аттестации;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в) дата заключения по этой должности трудового договора;</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е) результаты предыдущих аттестаций (в случае их проведения);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12. Работодатель знакомит педагогического работника с представлением под роспись не </w:t>
      </w:r>
      <w:proofErr w:type="gramStart"/>
      <w:r w:rsidRPr="00C91B70">
        <w:rPr>
          <w:rFonts w:ascii="Times New Roman" w:hAnsi="Times New Roman" w:cs="Times New Roman"/>
          <w:sz w:val="24"/>
          <w:szCs w:val="24"/>
        </w:rPr>
        <w:t>позднее</w:t>
      </w:r>
      <w:proofErr w:type="gramEnd"/>
      <w:r w:rsidRPr="00C91B70">
        <w:rPr>
          <w:rFonts w:ascii="Times New Roman" w:hAnsi="Times New Roman" w:cs="Times New Roman"/>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C91B70">
        <w:rPr>
          <w:rFonts w:ascii="Times New Roman" w:hAnsi="Times New Roman" w:cs="Times New Roman"/>
          <w:sz w:val="24"/>
          <w:szCs w:val="24"/>
        </w:rPr>
        <w:t>с даты</w:t>
      </w:r>
      <w:proofErr w:type="gramEnd"/>
      <w:r w:rsidRPr="00C91B70">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При отказе педагогического работника от ознакомления с представлением </w:t>
      </w:r>
      <w:r w:rsidRPr="00C91B70">
        <w:rPr>
          <w:rFonts w:ascii="Times New Roman" w:hAnsi="Times New Roman" w:cs="Times New Roman"/>
          <w:sz w:val="24"/>
          <w:szCs w:val="24"/>
        </w:rPr>
        <w:lastRenderedPageBreak/>
        <w:t>составляется акт, который подписывается работодателем и лицами (не менее двух), в присутствии которых составлен акт.</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20. </w:t>
      </w:r>
      <w:proofErr w:type="gramStart"/>
      <w:r w:rsidRPr="00C91B70">
        <w:rPr>
          <w:rFonts w:ascii="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C91B70">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21. Результаты аттестации в целях подтверждения соответствия педагогических работников занимаемым ими должностям на основе оценки и профессиональной </w:t>
      </w:r>
      <w:r w:rsidRPr="00C91B70">
        <w:rPr>
          <w:rFonts w:ascii="Times New Roman" w:hAnsi="Times New Roman" w:cs="Times New Roman"/>
          <w:sz w:val="24"/>
          <w:szCs w:val="24"/>
        </w:rPr>
        <w:lastRenderedPageBreak/>
        <w:t>деятельности педагогический работник вправе обжаловать в соответствии с законодательством Российской Федерации.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а) педагогические работники, имеющие квалификационные категории;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в) беременные женщины;</w:t>
      </w:r>
    </w:p>
    <w:p w:rsidR="00C91B70" w:rsidRPr="00C91B70" w:rsidRDefault="00C91B70" w:rsidP="00C91B70">
      <w:pPr>
        <w:pStyle w:val="ConsPlusNormal"/>
        <w:ind w:firstLine="540"/>
        <w:jc w:val="both"/>
        <w:rPr>
          <w:rFonts w:ascii="Times New Roman" w:hAnsi="Times New Roman" w:cs="Times New Roman"/>
          <w:sz w:val="24"/>
          <w:szCs w:val="24"/>
        </w:rPr>
      </w:pPr>
      <w:bookmarkStart w:id="5" w:name="Par94"/>
      <w:bookmarkEnd w:id="5"/>
      <w:r w:rsidRPr="00C91B70">
        <w:rPr>
          <w:rFonts w:ascii="Times New Roman" w:hAnsi="Times New Roman" w:cs="Times New Roman"/>
          <w:sz w:val="24"/>
          <w:szCs w:val="24"/>
        </w:rPr>
        <w:t>г) женщины, находящиеся в отпуске по беременности и родам;</w:t>
      </w:r>
    </w:p>
    <w:p w:rsidR="00C91B70" w:rsidRPr="00C91B70" w:rsidRDefault="00C91B70" w:rsidP="00C91B70">
      <w:pPr>
        <w:pStyle w:val="ConsPlusNormal"/>
        <w:ind w:firstLine="540"/>
        <w:jc w:val="both"/>
        <w:rPr>
          <w:rFonts w:ascii="Times New Roman" w:hAnsi="Times New Roman" w:cs="Times New Roman"/>
          <w:sz w:val="24"/>
          <w:szCs w:val="24"/>
        </w:rPr>
      </w:pPr>
      <w:bookmarkStart w:id="6" w:name="Par95"/>
      <w:bookmarkEnd w:id="6"/>
      <w:r w:rsidRPr="00C91B70">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C91B70" w:rsidRPr="00C91B70" w:rsidRDefault="00C91B70" w:rsidP="00C91B70">
      <w:pPr>
        <w:pStyle w:val="ConsPlusNormal"/>
        <w:ind w:firstLine="540"/>
        <w:jc w:val="both"/>
        <w:rPr>
          <w:rFonts w:ascii="Times New Roman" w:hAnsi="Times New Roman" w:cs="Times New Roman"/>
          <w:sz w:val="24"/>
          <w:szCs w:val="24"/>
        </w:rPr>
      </w:pPr>
      <w:bookmarkStart w:id="7" w:name="Par96"/>
      <w:bookmarkEnd w:id="7"/>
      <w:proofErr w:type="gramStart"/>
      <w:r w:rsidRPr="00C91B70">
        <w:rPr>
          <w:rFonts w:ascii="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Аттестация педагогических работников, предусмотренных </w:t>
      </w:r>
      <w:hyperlink w:anchor="Par94" w:tooltip="Ссылка на текущий документ" w:history="1">
        <w:r w:rsidRPr="00C91B70">
          <w:rPr>
            <w:rFonts w:ascii="Times New Roman" w:hAnsi="Times New Roman" w:cs="Times New Roman"/>
            <w:color w:val="0000FF"/>
            <w:sz w:val="24"/>
            <w:szCs w:val="24"/>
          </w:rPr>
          <w:t>подпунктами "г"</w:t>
        </w:r>
      </w:hyperlink>
      <w:r w:rsidRPr="00C91B70">
        <w:rPr>
          <w:rFonts w:ascii="Times New Roman" w:hAnsi="Times New Roman" w:cs="Times New Roman"/>
          <w:sz w:val="24"/>
          <w:szCs w:val="24"/>
        </w:rPr>
        <w:t xml:space="preserve"> и </w:t>
      </w:r>
      <w:hyperlink w:anchor="Par95" w:tooltip="Ссылка на текущий документ" w:history="1">
        <w:r w:rsidRPr="00C91B70">
          <w:rPr>
            <w:rFonts w:ascii="Times New Roman" w:hAnsi="Times New Roman" w:cs="Times New Roman"/>
            <w:color w:val="0000FF"/>
            <w:sz w:val="24"/>
            <w:szCs w:val="24"/>
          </w:rPr>
          <w:t>"д"</w:t>
        </w:r>
      </w:hyperlink>
      <w:r w:rsidRPr="00C91B70">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Аттестация педагогических работников, предусмотренных </w:t>
      </w:r>
      <w:hyperlink w:anchor="Par96" w:tooltip="Ссылка на текущий документ" w:history="1">
        <w:r w:rsidRPr="00C91B70">
          <w:rPr>
            <w:rFonts w:ascii="Times New Roman" w:hAnsi="Times New Roman" w:cs="Times New Roman"/>
            <w:color w:val="0000FF"/>
            <w:sz w:val="24"/>
            <w:szCs w:val="24"/>
          </w:rPr>
          <w:t>подпунктом "е"</w:t>
        </w:r>
      </w:hyperlink>
      <w:r w:rsidRPr="00C91B70">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23. </w:t>
      </w:r>
      <w:proofErr w:type="gramStart"/>
      <w:r w:rsidRPr="00C91B70">
        <w:rPr>
          <w:rFonts w:ascii="Times New Roman" w:hAnsi="Times New Roman" w:cs="Times New Roman"/>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91B70">
        <w:rPr>
          <w:rFonts w:ascii="Times New Roman" w:hAnsi="Times New Roman" w:cs="Times New Roman"/>
          <w:sz w:val="24"/>
          <w:szCs w:val="24"/>
        </w:rPr>
        <w:t xml:space="preserve"> возложенные на них должностные обязанности.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w:t>
      </w:r>
    </w:p>
    <w:p w:rsidR="00C91B70" w:rsidRPr="00C91B70" w:rsidRDefault="00C91B70" w:rsidP="00C91B70">
      <w:pPr>
        <w:pStyle w:val="ConsPlusNormal"/>
        <w:ind w:firstLine="540"/>
        <w:jc w:val="both"/>
        <w:rPr>
          <w:rFonts w:ascii="Times New Roman" w:hAnsi="Times New Roman" w:cs="Times New Roman"/>
          <w:sz w:val="24"/>
          <w:szCs w:val="24"/>
        </w:rPr>
      </w:pPr>
      <w:proofErr w:type="gramStart"/>
      <w:r w:rsidRPr="00C91B70">
        <w:rPr>
          <w:rFonts w:ascii="Times New Roman" w:hAnsi="Times New Roman" w:cs="Times New Roman"/>
          <w:sz w:val="24"/>
          <w:szCs w:val="24"/>
        </w:rP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C91B70">
        <w:rPr>
          <w:rFonts w:ascii="Times New Roman" w:hAnsi="Times New Roman" w:cs="Times New Roman"/>
          <w:sz w:val="24"/>
          <w:szCs w:val="24"/>
        </w:rPr>
        <w:t>. N 448н (</w:t>
      </w:r>
      <w:proofErr w:type="gramStart"/>
      <w:r w:rsidRPr="00C91B70">
        <w:rPr>
          <w:rFonts w:ascii="Times New Roman" w:hAnsi="Times New Roman" w:cs="Times New Roman"/>
          <w:sz w:val="24"/>
          <w:szCs w:val="24"/>
        </w:rPr>
        <w:t>зарегистрирован</w:t>
      </w:r>
      <w:proofErr w:type="gramEnd"/>
      <w:r w:rsidRPr="00C91B70">
        <w:rPr>
          <w:rFonts w:ascii="Times New Roman" w:hAnsi="Times New Roman" w:cs="Times New Roman"/>
          <w:sz w:val="24"/>
          <w:szCs w:val="24"/>
        </w:rPr>
        <w:t xml:space="preserve"> Министерством юстиции Российской Федерации 1 июля 2011 г., регистрационный N 21240).</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jc w:val="center"/>
        <w:outlineLvl w:val="1"/>
        <w:rPr>
          <w:rFonts w:ascii="Times New Roman" w:hAnsi="Times New Roman" w:cs="Times New Roman"/>
          <w:sz w:val="24"/>
          <w:szCs w:val="24"/>
        </w:rPr>
      </w:pPr>
      <w:bookmarkStart w:id="8" w:name="Par103"/>
      <w:bookmarkEnd w:id="8"/>
      <w:r w:rsidRPr="00C91B70">
        <w:rPr>
          <w:rFonts w:ascii="Times New Roman" w:hAnsi="Times New Roman" w:cs="Times New Roman"/>
          <w:sz w:val="24"/>
          <w:szCs w:val="24"/>
        </w:rPr>
        <w:t>III. Аттестация педагогических работников в целях</w:t>
      </w:r>
    </w:p>
    <w:p w:rsidR="00C91B70" w:rsidRPr="00C91B70" w:rsidRDefault="00C91B70" w:rsidP="00C91B70">
      <w:pPr>
        <w:pStyle w:val="ConsPlusNormal"/>
        <w:jc w:val="center"/>
        <w:rPr>
          <w:rFonts w:ascii="Times New Roman" w:hAnsi="Times New Roman" w:cs="Times New Roman"/>
          <w:sz w:val="24"/>
          <w:szCs w:val="24"/>
        </w:rPr>
      </w:pPr>
      <w:r w:rsidRPr="00C91B70">
        <w:rPr>
          <w:rFonts w:ascii="Times New Roman" w:hAnsi="Times New Roman" w:cs="Times New Roman"/>
          <w:sz w:val="24"/>
          <w:szCs w:val="24"/>
        </w:rPr>
        <w:t>установления квалификационной категории</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25. </w:t>
      </w:r>
      <w:proofErr w:type="gramStart"/>
      <w:r w:rsidRPr="00C91B70">
        <w:rPr>
          <w:rFonts w:ascii="Times New Roman" w:hAnsi="Times New Roman" w:cs="Times New Roman"/>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w:t>
      </w:r>
      <w:r w:rsidRPr="00C91B70">
        <w:rPr>
          <w:rFonts w:ascii="Times New Roman" w:hAnsi="Times New Roman" w:cs="Times New Roman"/>
          <w:sz w:val="24"/>
          <w:szCs w:val="24"/>
        </w:rPr>
        <w:lastRenderedPageBreak/>
        <w:t>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C91B70">
        <w:rPr>
          <w:rFonts w:ascii="Times New Roman" w:hAnsi="Times New Roman" w:cs="Times New Roman"/>
          <w:sz w:val="24"/>
          <w:szCs w:val="24"/>
        </w:rPr>
        <w:t>) &lt;1&gt;.</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w:t>
      </w:r>
    </w:p>
    <w:p w:rsidR="00C91B70" w:rsidRPr="00C91B70" w:rsidRDefault="00C91B70" w:rsidP="00C91B70">
      <w:pPr>
        <w:pStyle w:val="ConsPlusNormal"/>
        <w:ind w:firstLine="540"/>
        <w:jc w:val="both"/>
        <w:rPr>
          <w:rFonts w:ascii="Times New Roman" w:hAnsi="Times New Roman" w:cs="Times New Roman"/>
          <w:sz w:val="24"/>
          <w:szCs w:val="24"/>
        </w:rPr>
      </w:pPr>
      <w:proofErr w:type="gramStart"/>
      <w:r w:rsidRPr="00C91B70">
        <w:rPr>
          <w:rFonts w:ascii="Times New Roman" w:hAnsi="Times New Roman" w:cs="Times New Roman"/>
          <w:sz w:val="24"/>
          <w:szCs w:val="24"/>
        </w:rP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C91B70" w:rsidRPr="00C91B70" w:rsidRDefault="00C91B70" w:rsidP="00C91B70">
      <w:pPr>
        <w:pStyle w:val="ConsPlusNormal"/>
        <w:ind w:firstLine="540"/>
        <w:jc w:val="both"/>
        <w:rPr>
          <w:rFonts w:ascii="Times New Roman" w:hAnsi="Times New Roman" w:cs="Times New Roman"/>
          <w:sz w:val="24"/>
          <w:szCs w:val="24"/>
        </w:rPr>
      </w:pPr>
      <w:bookmarkStart w:id="9" w:name="Par126"/>
      <w:bookmarkEnd w:id="9"/>
      <w:r w:rsidRPr="00C91B70">
        <w:rPr>
          <w:rFonts w:ascii="Times New Roman" w:hAnsi="Times New Roman" w:cs="Times New Roman"/>
          <w:sz w:val="24"/>
          <w:szCs w:val="24"/>
        </w:rPr>
        <w:t>36. Первая квалификационная категория педагогическим работникам устанавливается на основе:</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стабильных положительных результатов освоения обучающимися образовательных </w:t>
      </w:r>
      <w:r w:rsidRPr="00C91B70">
        <w:rPr>
          <w:rFonts w:ascii="Times New Roman" w:hAnsi="Times New Roman" w:cs="Times New Roman"/>
          <w:sz w:val="24"/>
          <w:szCs w:val="24"/>
        </w:rPr>
        <w:lastRenderedPageBreak/>
        <w:t>программ по итогам мониторингов, проводимых организацией;</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91B70" w:rsidRPr="00C91B70" w:rsidRDefault="00C91B70" w:rsidP="00C91B70">
      <w:pPr>
        <w:pStyle w:val="ConsPlusNormal"/>
        <w:ind w:firstLine="540"/>
        <w:jc w:val="both"/>
        <w:rPr>
          <w:rFonts w:ascii="Times New Roman" w:hAnsi="Times New Roman" w:cs="Times New Roman"/>
          <w:sz w:val="24"/>
          <w:szCs w:val="24"/>
        </w:rPr>
      </w:pPr>
      <w:bookmarkStart w:id="10" w:name="Par134"/>
      <w:bookmarkEnd w:id="10"/>
      <w:r w:rsidRPr="00C91B70">
        <w:rPr>
          <w:rFonts w:ascii="Times New Roman" w:hAnsi="Times New Roman" w:cs="Times New Roman"/>
          <w:sz w:val="24"/>
          <w:szCs w:val="24"/>
        </w:rPr>
        <w:t>37. Высшая квалификационная категория педагогическим работникам устанавливается на основе:</w:t>
      </w:r>
    </w:p>
    <w:p w:rsidR="00C91B70" w:rsidRPr="00C91B70" w:rsidRDefault="00C91B70" w:rsidP="00C91B70">
      <w:pPr>
        <w:pStyle w:val="ConsPlusNormal"/>
        <w:ind w:firstLine="540"/>
        <w:jc w:val="both"/>
        <w:rPr>
          <w:rFonts w:ascii="Times New Roman" w:hAnsi="Times New Roman" w:cs="Times New Roman"/>
          <w:sz w:val="24"/>
          <w:szCs w:val="24"/>
        </w:rPr>
      </w:pPr>
      <w:proofErr w:type="gramStart"/>
      <w:r w:rsidRPr="00C91B70">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C91B70" w:rsidRPr="00C91B70" w:rsidRDefault="00C91B70" w:rsidP="00C91B70">
      <w:pPr>
        <w:pStyle w:val="ConsPlusNormal"/>
        <w:jc w:val="both"/>
        <w:rPr>
          <w:rFonts w:ascii="Times New Roman" w:hAnsi="Times New Roman" w:cs="Times New Roman"/>
          <w:sz w:val="24"/>
          <w:szCs w:val="24"/>
        </w:rPr>
      </w:pP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выявления и развития </w:t>
      </w:r>
      <w:proofErr w:type="gramStart"/>
      <w:r w:rsidRPr="00C91B70">
        <w:rPr>
          <w:rFonts w:ascii="Times New Roman" w:hAnsi="Times New Roman" w:cs="Times New Roman"/>
          <w:sz w:val="24"/>
          <w:szCs w:val="24"/>
        </w:rPr>
        <w:t>способностей</w:t>
      </w:r>
      <w:proofErr w:type="gramEnd"/>
      <w:r w:rsidRPr="00C91B70">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tooltip="Ссылка на текущий документ" w:history="1">
        <w:r w:rsidRPr="00C91B70">
          <w:rPr>
            <w:rFonts w:ascii="Times New Roman" w:hAnsi="Times New Roman" w:cs="Times New Roman"/>
            <w:color w:val="0000FF"/>
            <w:sz w:val="24"/>
            <w:szCs w:val="24"/>
          </w:rPr>
          <w:t>пунктами 36</w:t>
        </w:r>
      </w:hyperlink>
      <w:r w:rsidRPr="00C91B70">
        <w:rPr>
          <w:rFonts w:ascii="Times New Roman" w:hAnsi="Times New Roman" w:cs="Times New Roman"/>
          <w:sz w:val="24"/>
          <w:szCs w:val="24"/>
        </w:rPr>
        <w:t xml:space="preserve"> и </w:t>
      </w:r>
      <w:hyperlink w:anchor="Par134" w:tooltip="Ссылка на текущий документ" w:history="1">
        <w:r w:rsidRPr="00C91B70">
          <w:rPr>
            <w:rFonts w:ascii="Times New Roman" w:hAnsi="Times New Roman" w:cs="Times New Roman"/>
            <w:color w:val="0000FF"/>
            <w:sz w:val="24"/>
            <w:szCs w:val="24"/>
          </w:rPr>
          <w:t>37</w:t>
        </w:r>
      </w:hyperlink>
      <w:r w:rsidRPr="00C91B70">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lastRenderedPageBreak/>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Решение аттестационной комиссии вступает в силу со дня его вынесения.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 xml:space="preserve">44. </w:t>
      </w:r>
      <w:proofErr w:type="gramStart"/>
      <w:r w:rsidRPr="00C91B70">
        <w:rPr>
          <w:rFonts w:ascii="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91B70" w:rsidRPr="00C91B70" w:rsidRDefault="00C91B70" w:rsidP="00C91B70">
      <w:pPr>
        <w:pStyle w:val="ConsPlusNormal"/>
        <w:ind w:firstLine="540"/>
        <w:jc w:val="both"/>
        <w:rPr>
          <w:rFonts w:ascii="Times New Roman" w:hAnsi="Times New Roman" w:cs="Times New Roman"/>
          <w:sz w:val="24"/>
          <w:szCs w:val="24"/>
        </w:rPr>
      </w:pPr>
      <w:r w:rsidRPr="00C91B70">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542C3" w:rsidRPr="00C91B70" w:rsidRDefault="008542C3">
      <w:pPr>
        <w:rPr>
          <w:rFonts w:ascii="Times New Roman" w:hAnsi="Times New Roman" w:cs="Times New Roman"/>
          <w:sz w:val="24"/>
          <w:szCs w:val="24"/>
        </w:rPr>
      </w:pPr>
    </w:p>
    <w:sectPr w:rsidR="008542C3" w:rsidRPr="00C91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74"/>
    <w:rsid w:val="008542C3"/>
    <w:rsid w:val="00A17474"/>
    <w:rsid w:val="00C91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1B7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1B7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3521</Words>
  <Characters>20070</Characters>
  <Application>Microsoft Office Word</Application>
  <DocSecurity>0</DocSecurity>
  <Lines>167</Lines>
  <Paragraphs>47</Paragraphs>
  <ScaleCrop>false</ScaleCrop>
  <Company>Home</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2014-06-24T09:04:00Z</dcterms:created>
  <dcterms:modified xsi:type="dcterms:W3CDTF">2014-06-24T09:06:00Z</dcterms:modified>
</cp:coreProperties>
</file>