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4" w:rsidRDefault="003B2E84" w:rsidP="002036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84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03612">
        <w:rPr>
          <w:rFonts w:ascii="Times New Roman" w:hAnsi="Times New Roman" w:cs="Times New Roman"/>
          <w:b/>
          <w:sz w:val="28"/>
          <w:szCs w:val="28"/>
        </w:rPr>
        <w:t>квалификационным  категориям</w:t>
      </w:r>
      <w:r w:rsidRPr="003B2E84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203612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203612" w:rsidRDefault="00203612" w:rsidP="00203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612" w:rsidRDefault="00203612" w:rsidP="002036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612" w:rsidRDefault="00203612" w:rsidP="00203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612">
        <w:rPr>
          <w:rFonts w:ascii="Times New Roman" w:eastAsia="Calibri" w:hAnsi="Times New Roman" w:cs="Times New Roman"/>
          <w:b/>
          <w:sz w:val="28"/>
          <w:szCs w:val="28"/>
        </w:rPr>
        <w:t>Первая квалификационная категория</w:t>
      </w:r>
      <w:r w:rsidRPr="00203612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установлена педагогическим работникам, которые в совокупности показывают:</w:t>
      </w:r>
    </w:p>
    <w:p w:rsidR="00203612" w:rsidRPr="00203612" w:rsidRDefault="00203612" w:rsidP="002036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3612" w:rsidRPr="00203612" w:rsidRDefault="00203612" w:rsidP="00203612">
      <w:pPr>
        <w:numPr>
          <w:ilvl w:val="0"/>
          <w:numId w:val="2"/>
        </w:numPr>
        <w:adjustRightInd w:val="0"/>
        <w:spacing w:after="0" w:line="240" w:lineRule="auto"/>
        <w:ind w:hanging="28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положительную результативность по итогам внутреннего мониторинга профессиональной деятельности.</w:t>
      </w:r>
    </w:p>
    <w:p w:rsidR="00203612" w:rsidRPr="00203612" w:rsidRDefault="00203612" w:rsidP="00203612">
      <w:pPr>
        <w:numPr>
          <w:ilvl w:val="0"/>
          <w:numId w:val="2"/>
        </w:numPr>
        <w:adjustRightInd w:val="0"/>
        <w:spacing w:after="0" w:line="240" w:lineRule="auto"/>
        <w:ind w:hanging="28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стабильные результаты освоения образовательных программ обучающимися, воспитанниками и положительную динамику их достижений на уровне не ниже средних в муниципальном образовании.</w:t>
      </w:r>
    </w:p>
    <w:p w:rsidR="00203612" w:rsidRPr="00203612" w:rsidRDefault="00203612" w:rsidP="00203612">
      <w:pPr>
        <w:numPr>
          <w:ilvl w:val="0"/>
          <w:numId w:val="2"/>
        </w:numPr>
        <w:adjustRightInd w:val="0"/>
        <w:spacing w:after="0" w:line="240" w:lineRule="auto"/>
        <w:ind w:hanging="28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воспитания.</w:t>
      </w:r>
    </w:p>
    <w:p w:rsidR="00203612" w:rsidRPr="00203612" w:rsidRDefault="00203612" w:rsidP="00203612">
      <w:pPr>
        <w:numPr>
          <w:ilvl w:val="0"/>
          <w:numId w:val="2"/>
        </w:numPr>
        <w:adjustRightInd w:val="0"/>
        <w:spacing w:after="0" w:line="240" w:lineRule="auto"/>
        <w:ind w:hanging="28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</w:t>
      </w: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результатов своей профессиональной деятельности на уровне муниципального образования.</w:t>
      </w:r>
    </w:p>
    <w:p w:rsidR="00203612" w:rsidRPr="00203612" w:rsidRDefault="00203612" w:rsidP="002036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203612" w:rsidRDefault="00203612" w:rsidP="002036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03612">
        <w:rPr>
          <w:rFonts w:ascii="Times New Roman" w:eastAsia="Calibri" w:hAnsi="Times New Roman" w:cs="Times New Roman"/>
          <w:b/>
          <w:sz w:val="28"/>
          <w:szCs w:val="28"/>
        </w:rPr>
        <w:t>Высшая квалификационная категория</w:t>
      </w:r>
      <w:r w:rsidRPr="0020361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203612">
        <w:rPr>
          <w:rFonts w:ascii="Times New Roman" w:eastAsia="Calibri" w:hAnsi="Times New Roman" w:cs="Times New Roman"/>
          <w:sz w:val="28"/>
          <w:szCs w:val="28"/>
        </w:rPr>
        <w:t>может быть установлена педагогическим работникам, которые в совокупности показывают:</w:t>
      </w:r>
    </w:p>
    <w:p w:rsidR="00203612" w:rsidRPr="00203612" w:rsidRDefault="00203612" w:rsidP="00203612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 результативности деятельности по итогам внутреннего мониторинга профессиональной деятельности.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положительную динамику результатов освоения образовательных программ обучающимися и воспитанниками, и их показатели не ниже средних в субъекте Российской Федерации.</w:t>
      </w:r>
    </w:p>
    <w:p w:rsidR="00203612" w:rsidRPr="00203612" w:rsidRDefault="00203612" w:rsidP="002036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361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Имеют победителей (призеров) в олимпиадах, конкурсах, фестивалях, соревнованиях, выставках и других мероприятиях, с результативностью выше уровня образовательной организации, если деятельность педагогических работников связана с направлениями педагогической работы, по которым такие мероприятия проводятся. 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технологий.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положительных результатов своей профессиональной деятельности на уровне субъекта Российской Федерации.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Транслируют опыт положительных результатов экспериментальной и инновационной деятельности на уровне субъекта Российской Федерации.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высокий рейтинг среди обучающихся, родителей, педагогического сообщества. 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подготовке и повышении квалификации педагогических кадров.</w:t>
      </w:r>
    </w:p>
    <w:p w:rsidR="00203612" w:rsidRPr="00203612" w:rsidRDefault="00203612" w:rsidP="00203612">
      <w:pPr>
        <w:numPr>
          <w:ilvl w:val="0"/>
          <w:numId w:val="3"/>
        </w:numPr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активное участие в работе методических объединений, разработке программно-методического сопровождения образовательного процесса, профессиональных конкурсах. </w:t>
      </w:r>
      <w:bookmarkStart w:id="0" w:name="_GoBack"/>
      <w:bookmarkEnd w:id="0"/>
    </w:p>
    <w:sectPr w:rsidR="00203612" w:rsidRPr="00203612" w:rsidSect="002036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6C"/>
    <w:multiLevelType w:val="hybridMultilevel"/>
    <w:tmpl w:val="FA621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3B5FB5"/>
    <w:multiLevelType w:val="hybridMultilevel"/>
    <w:tmpl w:val="61DA4BE6"/>
    <w:lvl w:ilvl="0" w:tplc="647657BA">
      <w:start w:val="1"/>
      <w:numFmt w:val="decimal"/>
      <w:lvlText w:val="%1."/>
      <w:lvlJc w:val="left"/>
      <w:pPr>
        <w:ind w:left="56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2">
    <w:nsid w:val="6B4A3504"/>
    <w:multiLevelType w:val="hybridMultilevel"/>
    <w:tmpl w:val="6E9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C8E152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8"/>
    <w:rsid w:val="00203612"/>
    <w:rsid w:val="00385F58"/>
    <w:rsid w:val="003B2E84"/>
    <w:rsid w:val="009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2015-02-08T19:43:00Z</dcterms:created>
  <dcterms:modified xsi:type="dcterms:W3CDTF">2015-02-08T19:50:00Z</dcterms:modified>
</cp:coreProperties>
</file>