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F" w:rsidRPr="00190905" w:rsidRDefault="00C90A8F" w:rsidP="00C9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bookmarkStart w:id="0" w:name="_GoBack"/>
      <w:bookmarkEnd w:id="0"/>
    </w:p>
    <w:p w:rsidR="00C90A8F" w:rsidRPr="00190905" w:rsidRDefault="00C90A8F" w:rsidP="00C9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методического объединения учителей </w:t>
      </w: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A8F" w:rsidRPr="00190905" w:rsidRDefault="00C90A8F" w:rsidP="00C9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C90A8F" w:rsidRPr="00190905" w:rsidRDefault="00C90A8F" w:rsidP="00C90A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A8F" w:rsidRPr="00190905" w:rsidRDefault="00C90A8F" w:rsidP="00C90A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C90A8F" w:rsidRPr="00190905" w:rsidRDefault="00C90A8F" w:rsidP="00C90A8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24.08.2018г.</w:t>
      </w:r>
    </w:p>
    <w:p w:rsidR="00C90A8F" w:rsidRPr="00190905" w:rsidRDefault="00C90A8F" w:rsidP="00C90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05">
        <w:rPr>
          <w:rFonts w:ascii="Times New Roman" w:eastAsia="Calibri" w:hAnsi="Times New Roman" w:cs="Times New Roman"/>
          <w:sz w:val="28"/>
          <w:szCs w:val="28"/>
        </w:rPr>
        <w:t>«Построение образовательного процесса на начальной ступени в соо</w:t>
      </w:r>
      <w:r w:rsidRPr="00190905">
        <w:rPr>
          <w:rFonts w:ascii="Times New Roman" w:eastAsia="Calibri" w:hAnsi="Times New Roman" w:cs="Times New Roman"/>
          <w:sz w:val="28"/>
          <w:szCs w:val="28"/>
        </w:rPr>
        <w:t>т</w:t>
      </w:r>
      <w:r w:rsidRPr="00190905">
        <w:rPr>
          <w:rFonts w:ascii="Times New Roman" w:eastAsia="Calibri" w:hAnsi="Times New Roman" w:cs="Times New Roman"/>
          <w:sz w:val="28"/>
          <w:szCs w:val="28"/>
        </w:rPr>
        <w:t>ветствии с требованиями ФГОС»</w:t>
      </w:r>
      <w:r w:rsidRPr="00190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A8F" w:rsidRPr="00190905" w:rsidRDefault="00C90A8F" w:rsidP="00C90A8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90A8F" w:rsidRPr="00190905" w:rsidRDefault="00C90A8F" w:rsidP="00C90A8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и качество образования в начальной школе в условиях  ФГОС.</w:t>
      </w:r>
    </w:p>
    <w:p w:rsidR="00C90A8F" w:rsidRPr="00190905" w:rsidRDefault="00C90A8F" w:rsidP="00C90A8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федерального государственного о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стандарт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начального общего образования.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совершенствованию педагогического масте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сфере формирования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формированию инициативно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й, творческой личности п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дагога.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 по изучению и внедрению в образовательный процесс современных педагогических технологий, активных форм и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работы с </w:t>
      </w:r>
      <w:proofErr w:type="gramStart"/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адресную практическую помощь учителям-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профессионального мастерства, </w:t>
      </w:r>
      <w:proofErr w:type="spellStart"/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аттестующимся</w:t>
      </w:r>
      <w:proofErr w:type="spellEnd"/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учителям.</w:t>
      </w:r>
    </w:p>
    <w:p w:rsidR="00C90A8F" w:rsidRPr="00190905" w:rsidRDefault="00C90A8F" w:rsidP="00C90A8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и обобщать передовой педагогический опыт в работе учит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начальных классов; оказывать помощь по его распрос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транению ч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публикации в СМИ.</w:t>
      </w:r>
    </w:p>
    <w:p w:rsidR="00C90A8F" w:rsidRPr="00190905" w:rsidRDefault="00C90A8F" w:rsidP="00C90A8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90A8F" w:rsidRPr="00190905" w:rsidRDefault="00C90A8F" w:rsidP="00C90A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работы МО учителей начальных классов 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Аналитическая деятельность: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методической деятельности  за 2017-2018 учебный год и пл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 на 2019-2020 учебный год.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нап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равлений деятельности педагогов.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работы педагогов с целью оказания помощи.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Информационная деятельность: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методической литературы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педагогической деятельности.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Организация методической деятельности: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 затруднений, методическое сопровождение и оказание практической помощи педагогам в подготовке  к аттестации.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Консультативная деятельность: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педагогов по вопросам тематического планиров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педагогов с целью ликвидации затруднений в пед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деятельности.</w:t>
      </w:r>
    </w:p>
    <w:p w:rsidR="00C90A8F" w:rsidRPr="00190905" w:rsidRDefault="00C90A8F" w:rsidP="00C90A8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педагогов  по вопросам в сфере формирования  ун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версальных учебных действий в рамках ФГОС.</w:t>
      </w:r>
    </w:p>
    <w:p w:rsidR="00C90A8F" w:rsidRPr="00190905" w:rsidRDefault="00C90A8F" w:rsidP="00C90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A8F" w:rsidRPr="00190905" w:rsidRDefault="00C90A8F" w:rsidP="00C90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 деятельности:</w:t>
      </w:r>
    </w:p>
    <w:p w:rsidR="00C90A8F" w:rsidRPr="00190905" w:rsidRDefault="005829FD" w:rsidP="005829FD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A8F"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компетентности учителей</w:t>
      </w:r>
      <w:r w:rsidR="00C90A8F"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ФГОС второго поколения;</w:t>
      </w:r>
    </w:p>
    <w:p w:rsidR="00C90A8F" w:rsidRPr="00190905" w:rsidRDefault="00C90A8F" w:rsidP="005829FD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информационно-методического обеспечения;</w:t>
      </w:r>
    </w:p>
    <w:p w:rsidR="00C90A8F" w:rsidRPr="00190905" w:rsidRDefault="00C90A8F" w:rsidP="005829FD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измерительным инструментарием по осмыслению собстве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 профессиональной компетентности;</w:t>
      </w:r>
    </w:p>
    <w:p w:rsidR="00C90A8F" w:rsidRPr="00190905" w:rsidRDefault="00C90A8F" w:rsidP="005829FD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олимпиадах, конференциях различных уровней педагогов и  учащихся начальных классов;</w:t>
      </w:r>
    </w:p>
    <w:p w:rsidR="00C90A8F" w:rsidRPr="00190905" w:rsidRDefault="00C90A8F" w:rsidP="005829FD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передового педагогического опыта по реализации ФГОС; </w:t>
      </w:r>
    </w:p>
    <w:p w:rsidR="00C90A8F" w:rsidRPr="00190905" w:rsidRDefault="00C90A8F" w:rsidP="005829FD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C90A8F" w:rsidRPr="00190905" w:rsidRDefault="00C90A8F" w:rsidP="005829FD">
      <w:pPr>
        <w:numPr>
          <w:ilvl w:val="0"/>
          <w:numId w:val="6"/>
        </w:numPr>
        <w:spacing w:before="100" w:beforeAutospacing="1" w:after="100" w:afterAutospacing="1" w:line="251" w:lineRule="atLeast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школьников в процессе обучения ключевых ко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петентностей.</w:t>
      </w:r>
    </w:p>
    <w:p w:rsidR="00C90A8F" w:rsidRPr="00190905" w:rsidRDefault="00C90A8F" w:rsidP="00C9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8F" w:rsidRPr="00190905" w:rsidRDefault="00C90A8F" w:rsidP="00C90A8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09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заседаний РМО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4820"/>
        <w:gridCol w:w="1984"/>
      </w:tblGrid>
      <w:tr w:rsidR="00190905" w:rsidRPr="00190905" w:rsidTr="006B62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</w:t>
            </w: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</w:t>
            </w: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909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</w:p>
        </w:tc>
      </w:tr>
      <w:tr w:rsidR="005829FD" w:rsidRPr="00190905" w:rsidTr="009B5B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190905" w:rsidRDefault="005829FD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190905" w:rsidRDefault="005829FD" w:rsidP="005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0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5829FD" w:rsidRPr="00190905" w:rsidRDefault="005829FD" w:rsidP="006B62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="006B6284"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работы РМО учителей нача</w:t>
            </w:r>
            <w:r w:rsid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льных классов за 2017-2018 учебный год</w:t>
            </w:r>
            <w:r w:rsidRPr="0019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0905" w:rsidRPr="00190905" w:rsidTr="006B62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РМО учите</w:t>
            </w:r>
            <w:r w:rsid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за 2017-2018 учебный год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 школ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диагностики читател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работы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 работы в 2018-2019г.</w:t>
            </w:r>
          </w:p>
          <w:p w:rsid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0905" w:rsidRPr="00190905" w:rsidRDefault="00190905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председателя  РМО на 2018-2019 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Нохрина Л.С. – р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РМО </w:t>
            </w: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Default="006B6284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Кащаева</w:t>
            </w:r>
            <w:proofErr w:type="spellEnd"/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Дернова</w:t>
            </w:r>
            <w:proofErr w:type="spellEnd"/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</w:t>
            </w: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Т.С. </w:t>
            </w:r>
          </w:p>
          <w:p w:rsidR="00190905" w:rsidRPr="006B6284" w:rsidRDefault="006B6284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Нохрина </w:t>
            </w:r>
            <w:r w:rsidR="00190905"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Default="006B6284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1909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РМО</w:t>
            </w:r>
          </w:p>
        </w:tc>
      </w:tr>
      <w:tr w:rsidR="005829FD" w:rsidRPr="00190905" w:rsidTr="00184A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190905" w:rsidRDefault="005829FD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6B6284" w:rsidRDefault="005829FD" w:rsidP="005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5829FD" w:rsidRPr="006B6284" w:rsidRDefault="005829FD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профессиональной компетентности педагога как фа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 повыш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качества образования в условиях внедрения ФГОС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0905" w:rsidRPr="00190905" w:rsidTr="006B6284">
        <w:trPr>
          <w:trHeight w:val="1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8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190905" w:rsidRPr="00190905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190905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Мониторинг метапредметных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стартовой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успешному обучению в начальной школе.</w:t>
            </w:r>
          </w:p>
          <w:p w:rsidR="00190905" w:rsidRPr="00190905" w:rsidRDefault="00190905" w:rsidP="0050249A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Default="006B6284" w:rsidP="0050249A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905" w:rsidRPr="0019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4F" w:rsidRPr="0036214F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младших школьников как средство развития познавательной активности.</w:t>
            </w:r>
          </w:p>
          <w:p w:rsidR="0036214F" w:rsidRPr="00190905" w:rsidRDefault="0036214F" w:rsidP="0050249A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Pr="00190905" w:rsidRDefault="006B6284" w:rsidP="0050249A">
            <w:pPr>
              <w:pStyle w:val="Default"/>
              <w:tabs>
                <w:tab w:val="left" w:pos="175"/>
                <w:tab w:val="left" w:pos="317"/>
              </w:tabs>
              <w:spacing w:after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90905" w:rsidRPr="00190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90905" w:rsidRPr="00190905">
              <w:rPr>
                <w:rFonts w:ascii="Times New Roman" w:hAnsi="Times New Roman"/>
                <w:sz w:val="28"/>
                <w:szCs w:val="28"/>
              </w:rPr>
              <w:t>Технология оценивания образов</w:t>
            </w:r>
            <w:r w:rsidR="00190905" w:rsidRPr="00190905">
              <w:rPr>
                <w:rFonts w:ascii="Times New Roman" w:hAnsi="Times New Roman"/>
                <w:sz w:val="28"/>
                <w:szCs w:val="28"/>
              </w:rPr>
              <w:t>а</w:t>
            </w:r>
            <w:r w:rsidR="00190905" w:rsidRPr="00190905">
              <w:rPr>
                <w:rFonts w:ascii="Times New Roman" w:hAnsi="Times New Roman"/>
                <w:sz w:val="28"/>
                <w:szCs w:val="28"/>
              </w:rPr>
              <w:t>тельных достижений учащихся в ра</w:t>
            </w:r>
            <w:r w:rsidR="00190905" w:rsidRPr="00190905">
              <w:rPr>
                <w:rFonts w:ascii="Times New Roman" w:hAnsi="Times New Roman"/>
                <w:sz w:val="28"/>
                <w:szCs w:val="28"/>
              </w:rPr>
              <w:t>м</w:t>
            </w:r>
            <w:r w:rsidR="00190905" w:rsidRPr="00190905">
              <w:rPr>
                <w:rFonts w:ascii="Times New Roman" w:hAnsi="Times New Roman"/>
                <w:sz w:val="28"/>
                <w:szCs w:val="28"/>
              </w:rPr>
              <w:t xml:space="preserve">ках ФГОС. </w:t>
            </w:r>
          </w:p>
          <w:p w:rsidR="00190905" w:rsidRPr="00190905" w:rsidRDefault="00190905" w:rsidP="0050249A">
            <w:pPr>
              <w:tabs>
                <w:tab w:val="left" w:pos="61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Pr="00190905" w:rsidRDefault="006B6284" w:rsidP="0050249A">
            <w:pPr>
              <w:tabs>
                <w:tab w:val="left" w:pos="61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0905"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.Рефлексия семинара.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Т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Pr="0036214F" w:rsidRDefault="0036214F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4F">
              <w:rPr>
                <w:rFonts w:ascii="Times New Roman" w:hAnsi="Times New Roman" w:cs="Times New Roman"/>
                <w:sz w:val="28"/>
                <w:szCs w:val="28"/>
              </w:rPr>
              <w:t>Сундеева</w:t>
            </w:r>
            <w:proofErr w:type="spellEnd"/>
            <w:r w:rsidRPr="0036214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190905" w:rsidRPr="00362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05" w:rsidRDefault="00190905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6B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284">
              <w:rPr>
                <w:rFonts w:ascii="Times New Roman" w:hAnsi="Times New Roman" w:cs="Times New Roman"/>
                <w:sz w:val="28"/>
                <w:szCs w:val="28"/>
              </w:rPr>
              <w:t>М.У.</w:t>
            </w:r>
          </w:p>
          <w:p w:rsidR="006B6284" w:rsidRP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FD" w:rsidRPr="00190905" w:rsidTr="005829FD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190905" w:rsidRDefault="005829FD" w:rsidP="00582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FD" w:rsidRPr="006B6284" w:rsidRDefault="005829FD" w:rsidP="0058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5829FD" w:rsidRPr="006B6284" w:rsidRDefault="005829FD" w:rsidP="00582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образовательные технологии как средство повышения качества обр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зования в условиях внедрения ФГОС».</w:t>
            </w:r>
          </w:p>
        </w:tc>
      </w:tr>
      <w:tr w:rsidR="00190905" w:rsidRPr="00190905" w:rsidTr="006B6284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0249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905" w:rsidRPr="00190905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9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Интеграция урочной и внеурочной деятельности как средство формир</w:t>
            </w:r>
            <w:r w:rsidRPr="0019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9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ключевых компетенций уч</w:t>
            </w:r>
            <w:r w:rsidRPr="0019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9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в условиях реализации ФГОС</w:t>
            </w:r>
            <w:r w:rsid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Технология «Портфолио» в усл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виях ре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 ФГОС.</w:t>
            </w: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B628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Личностная компетентность 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школьника и методы ее оц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нивания</w:t>
            </w:r>
            <w:r w:rsidR="006B6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190905" w:rsidRDefault="00190905" w:rsidP="0050249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4.Рефлексия семинара.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6B6284" w:rsidRDefault="00190905" w:rsidP="0050249A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B6284">
              <w:rPr>
                <w:rFonts w:ascii="Times New Roman" w:hAnsi="Times New Roman" w:cs="Times New Roman"/>
                <w:sz w:val="28"/>
                <w:szCs w:val="28"/>
              </w:rPr>
              <w:t>Новоселова</w:t>
            </w:r>
          </w:p>
          <w:p w:rsidR="00190905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05" w:rsidRPr="006B6284" w:rsidRDefault="00190905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  <w:p w:rsidR="006B6284" w:rsidRPr="006B6284" w:rsidRDefault="00190905" w:rsidP="006B628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6B6284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 xml:space="preserve">Лукьянова </w:t>
            </w:r>
            <w:r w:rsidR="006B6284" w:rsidRPr="006B6284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О.В.</w:t>
            </w:r>
          </w:p>
          <w:p w:rsidR="006B6284" w:rsidRP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</w:p>
          <w:p w:rsidR="00190905" w:rsidRPr="006B6284" w:rsidRDefault="00190905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B6284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Вознюк</w:t>
            </w:r>
            <w:proofErr w:type="spellEnd"/>
            <w:r w:rsidR="006B6284" w:rsidRPr="006B6284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 xml:space="preserve"> Д.Р.</w:t>
            </w:r>
          </w:p>
        </w:tc>
      </w:tr>
      <w:tr w:rsidR="00190905" w:rsidRPr="00190905" w:rsidTr="00C178DD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190905" w:rsidRDefault="00190905" w:rsidP="0050249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05" w:rsidRPr="006B6284" w:rsidRDefault="00190905" w:rsidP="0019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190905" w:rsidRPr="006B6284" w:rsidRDefault="00190905" w:rsidP="006B6284">
            <w:pPr>
              <w:shd w:val="clear" w:color="auto" w:fill="FFFFFF" w:themeFill="background1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развивающей образовательной среды: актуальные проблемы</w:t>
            </w:r>
            <w:r w:rsidR="006B6284"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B6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B6284" w:rsidRPr="00190905" w:rsidTr="006B62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84" w:rsidRPr="00190905" w:rsidRDefault="006B6284" w:rsidP="0050249A">
            <w:pPr>
              <w:tabs>
                <w:tab w:val="left" w:pos="-6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84" w:rsidRPr="00190905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84" w:rsidRPr="00190905" w:rsidRDefault="006B6284" w:rsidP="0050249A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лый» стол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1.Развитие логического мышл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ния на уроках математики по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284" w:rsidRPr="00190905" w:rsidRDefault="0036214F" w:rsidP="00502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t>Системно - деятельностный по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обучении младших школьников как средство повышения качества знаний  в услов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ФГОС.</w:t>
            </w:r>
            <w:r w:rsidR="006B6284" w:rsidRPr="001909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одаренными и талантл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905">
              <w:rPr>
                <w:rFonts w:ascii="Times New Roman" w:hAnsi="Times New Roman" w:cs="Times New Roman"/>
                <w:sz w:val="28"/>
                <w:szCs w:val="28"/>
              </w:rPr>
              <w:t>выми детьми.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ВПР ср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уч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4 классов.</w:t>
            </w:r>
          </w:p>
          <w:p w:rsidR="006B6284" w:rsidRPr="00190905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Pr="00190905" w:rsidRDefault="006B6284" w:rsidP="0050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5.Обобщение опыта участия в </w:t>
            </w:r>
            <w:proofErr w:type="gramStart"/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</w:t>
            </w:r>
            <w:proofErr w:type="gramEnd"/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сах.</w:t>
            </w: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9090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909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Предварительное планирование р</w:t>
            </w:r>
            <w:r w:rsidRPr="001909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</w:t>
            </w:r>
            <w:r w:rsidRPr="001909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боты РМО на 2019-2020 уче</w:t>
            </w:r>
            <w:r w:rsidRPr="001909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</w:t>
            </w:r>
            <w:r w:rsidRPr="0019090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ный год.</w:t>
            </w: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6B6284" w:rsidRPr="00190905" w:rsidRDefault="006B6284" w:rsidP="005024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5.Рефлексия семинара.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Рыбалева</w:t>
            </w:r>
            <w:proofErr w:type="spellEnd"/>
            <w:r w:rsidRPr="006B6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284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Default="006B6284" w:rsidP="005024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84" w:rsidRPr="006B6284" w:rsidRDefault="006B6284" w:rsidP="006B62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284">
              <w:rPr>
                <w:rFonts w:ascii="Times New Roman" w:hAnsi="Times New Roman" w:cs="Times New Roman"/>
                <w:sz w:val="28"/>
                <w:szCs w:val="28"/>
              </w:rPr>
              <w:t xml:space="preserve">Зорина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Default="006B6284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84" w:rsidRDefault="006B6284" w:rsidP="00502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84" w:rsidRPr="0036214F" w:rsidRDefault="0036214F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14F"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 w:rsidRPr="0036214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РМО</w:t>
            </w: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284" w:rsidRPr="006B6284" w:rsidRDefault="006B6284" w:rsidP="00502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РМО</w:t>
            </w:r>
          </w:p>
        </w:tc>
      </w:tr>
    </w:tbl>
    <w:p w:rsidR="00C90A8F" w:rsidRPr="006B6284" w:rsidRDefault="00C90A8F" w:rsidP="006B6284">
      <w:pPr>
        <w:suppressAutoHyphens/>
        <w:spacing w:after="120" w:line="240" w:lineRule="auto"/>
        <w:rPr>
          <w:rFonts w:ascii="Times New Roman" w:eastAsia="Gungsuh" w:hAnsi="Times New Roman" w:cs="Times New Roman"/>
          <w:sz w:val="28"/>
          <w:szCs w:val="28"/>
          <w:lang w:eastAsia="ar-SA"/>
        </w:rPr>
      </w:pPr>
    </w:p>
    <w:p w:rsidR="00C90A8F" w:rsidRPr="006B6284" w:rsidRDefault="00C90A8F" w:rsidP="006B6284">
      <w:pPr>
        <w:pStyle w:val="a3"/>
        <w:suppressAutoHyphens/>
        <w:spacing w:after="120" w:line="240" w:lineRule="auto"/>
        <w:ind w:left="2160"/>
        <w:jc w:val="right"/>
        <w:rPr>
          <w:rFonts w:ascii="Times New Roman" w:eastAsia="Gungsuh" w:hAnsi="Times New Roman" w:cs="Times New Roman"/>
          <w:sz w:val="24"/>
          <w:szCs w:val="24"/>
          <w:lang w:eastAsia="ar-SA"/>
        </w:rPr>
      </w:pPr>
      <w:r w:rsidRPr="006B6284">
        <w:rPr>
          <w:rFonts w:ascii="Times New Roman" w:eastAsia="Gungsuh" w:hAnsi="Times New Roman" w:cs="Times New Roman"/>
          <w:sz w:val="24"/>
          <w:szCs w:val="24"/>
          <w:lang w:eastAsia="ar-SA"/>
        </w:rPr>
        <w:t>Руководитель РМО: Сотникова Т.С.</w:t>
      </w:r>
    </w:p>
    <w:p w:rsidR="005721B5" w:rsidRPr="00190905" w:rsidRDefault="005721B5">
      <w:pPr>
        <w:rPr>
          <w:sz w:val="28"/>
          <w:szCs w:val="28"/>
        </w:rPr>
      </w:pPr>
    </w:p>
    <w:sectPr w:rsidR="005721B5" w:rsidRPr="0019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76F"/>
    <w:multiLevelType w:val="hybridMultilevel"/>
    <w:tmpl w:val="C292DB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A4420A5"/>
    <w:multiLevelType w:val="hybridMultilevel"/>
    <w:tmpl w:val="801C4094"/>
    <w:lvl w:ilvl="0" w:tplc="DA962C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B1B5E34"/>
    <w:multiLevelType w:val="hybridMultilevel"/>
    <w:tmpl w:val="59021698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>
    <w:nsid w:val="616D518D"/>
    <w:multiLevelType w:val="hybridMultilevel"/>
    <w:tmpl w:val="9782D4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5250C9B"/>
    <w:multiLevelType w:val="hybridMultilevel"/>
    <w:tmpl w:val="8178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0F1E"/>
    <w:multiLevelType w:val="hybridMultilevel"/>
    <w:tmpl w:val="9CE0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87"/>
    <w:rsid w:val="00190905"/>
    <w:rsid w:val="0036214F"/>
    <w:rsid w:val="005721B5"/>
    <w:rsid w:val="005829FD"/>
    <w:rsid w:val="006B6284"/>
    <w:rsid w:val="008B5148"/>
    <w:rsid w:val="00A50087"/>
    <w:rsid w:val="00C90A8F"/>
    <w:rsid w:val="00E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8F"/>
    <w:pPr>
      <w:ind w:left="720"/>
      <w:contextualSpacing/>
    </w:pPr>
  </w:style>
  <w:style w:type="paragraph" w:customStyle="1" w:styleId="Default">
    <w:name w:val="Default"/>
    <w:uiPriority w:val="99"/>
    <w:rsid w:val="00C90A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8F"/>
    <w:pPr>
      <w:ind w:left="720"/>
      <w:contextualSpacing/>
    </w:pPr>
  </w:style>
  <w:style w:type="paragraph" w:customStyle="1" w:styleId="Default">
    <w:name w:val="Default"/>
    <w:uiPriority w:val="99"/>
    <w:rsid w:val="00C90A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2018-12-25T08:15:00Z</cp:lastPrinted>
  <dcterms:created xsi:type="dcterms:W3CDTF">2018-12-25T07:23:00Z</dcterms:created>
  <dcterms:modified xsi:type="dcterms:W3CDTF">2018-12-25T08:17:00Z</dcterms:modified>
</cp:coreProperties>
</file>