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МИНИСТЕРСТВО ОБРАЗОВАНИЯ И НАУКИ РОССИЙСКОЙ ФЕДЕРАЦИИ</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ПРИКАЗ</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25 декабря 2013 г. N 1394</w:t>
      </w:r>
    </w:p>
    <w:p w:rsidR="004A394C" w:rsidRPr="004A394C" w:rsidRDefault="004A394C" w:rsidP="004A394C">
      <w:pPr>
        <w:jc w:val="both"/>
        <w:rPr>
          <w:rFonts w:ascii="Times New Roman" w:hAnsi="Times New Roman" w:cs="Times New Roman"/>
          <w:sz w:val="24"/>
          <w:szCs w:val="24"/>
        </w:rPr>
      </w:pPr>
    </w:p>
    <w:p w:rsidR="004A394C" w:rsidRPr="00F666E4" w:rsidRDefault="00F666E4" w:rsidP="004A394C">
      <w:pPr>
        <w:jc w:val="both"/>
        <w:rPr>
          <w:rFonts w:ascii="Times New Roman" w:hAnsi="Times New Roman" w:cs="Times New Roman"/>
          <w:b/>
          <w:sz w:val="24"/>
          <w:szCs w:val="24"/>
        </w:rPr>
      </w:pPr>
      <w:r>
        <w:rPr>
          <w:rFonts w:ascii="Times New Roman" w:hAnsi="Times New Roman" w:cs="Times New Roman"/>
          <w:b/>
          <w:sz w:val="24"/>
          <w:szCs w:val="24"/>
        </w:rPr>
        <w:t xml:space="preserve">ОБ УТВЕРЖДЕНИИ ПОРЯДКА </w:t>
      </w:r>
      <w:r w:rsidR="004A394C" w:rsidRPr="00F666E4">
        <w:rPr>
          <w:rFonts w:ascii="Times New Roman" w:hAnsi="Times New Roman" w:cs="Times New Roman"/>
          <w:b/>
          <w:sz w:val="24"/>
          <w:szCs w:val="24"/>
        </w:rPr>
        <w:t>ПРОВЕДЕНИЯ ГОСУ</w:t>
      </w:r>
      <w:r>
        <w:rPr>
          <w:rFonts w:ascii="Times New Roman" w:hAnsi="Times New Roman" w:cs="Times New Roman"/>
          <w:b/>
          <w:sz w:val="24"/>
          <w:szCs w:val="24"/>
        </w:rPr>
        <w:t xml:space="preserve">ДАРСТВЕННОЙ ИТОГОВОЙ АТТЕСТАЦИИ </w:t>
      </w:r>
      <w:bookmarkStart w:id="0" w:name="_GoBack"/>
      <w:bookmarkEnd w:id="0"/>
      <w:r w:rsidR="004A394C" w:rsidRPr="00F666E4">
        <w:rPr>
          <w:rFonts w:ascii="Times New Roman" w:hAnsi="Times New Roman" w:cs="Times New Roman"/>
          <w:b/>
          <w:sz w:val="24"/>
          <w:szCs w:val="24"/>
        </w:rPr>
        <w:t>ПО ОБРАЗОВАТЕЛЬНЫМ ПРОГРАММАМ ОСНОВНОГО ОБЩЕГО ОБРАЗОВАНИЯ</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(в ред. Приказов </w:t>
      </w:r>
      <w:proofErr w:type="spellStart"/>
      <w:r w:rsidRPr="004A394C">
        <w:rPr>
          <w:rFonts w:ascii="Times New Roman" w:hAnsi="Times New Roman" w:cs="Times New Roman"/>
          <w:sz w:val="24"/>
          <w:szCs w:val="24"/>
        </w:rPr>
        <w:t>Минобрна</w:t>
      </w:r>
      <w:r w:rsidR="00F666E4">
        <w:rPr>
          <w:rFonts w:ascii="Times New Roman" w:hAnsi="Times New Roman" w:cs="Times New Roman"/>
          <w:sz w:val="24"/>
          <w:szCs w:val="24"/>
        </w:rPr>
        <w:t>уки</w:t>
      </w:r>
      <w:proofErr w:type="spellEnd"/>
      <w:r w:rsidR="00F666E4">
        <w:rPr>
          <w:rFonts w:ascii="Times New Roman" w:hAnsi="Times New Roman" w:cs="Times New Roman"/>
          <w:sz w:val="24"/>
          <w:szCs w:val="24"/>
        </w:rPr>
        <w:t xml:space="preserve"> России от 15.05.2014 N 528,</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30.07.</w:t>
      </w:r>
      <w:r w:rsidR="00F666E4">
        <w:rPr>
          <w:rFonts w:ascii="Times New Roman" w:hAnsi="Times New Roman" w:cs="Times New Roman"/>
          <w:sz w:val="24"/>
          <w:szCs w:val="24"/>
        </w:rPr>
        <w:t>2014 N 863,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соответствии с частью 5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4A394C">
        <w:rPr>
          <w:rFonts w:ascii="Times New Roman" w:hAnsi="Times New Roman" w:cs="Times New Roman"/>
          <w:sz w:val="24"/>
          <w:szCs w:val="24"/>
        </w:rPr>
        <w:t>N 30, ст. 4036) и подпунктами 5.2.35 - 5.2.36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w:t>
      </w:r>
      <w:r w:rsidR="00F666E4">
        <w:rPr>
          <w:rFonts w:ascii="Times New Roman" w:hAnsi="Times New Roman" w:cs="Times New Roman"/>
          <w:sz w:val="24"/>
          <w:szCs w:val="24"/>
        </w:rPr>
        <w:t>зываю:</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 Утвердить прилагаемый Порядок проведения государственной итоговой аттестации по образовательным программа</w:t>
      </w:r>
      <w:r w:rsidR="00F666E4">
        <w:rPr>
          <w:rFonts w:ascii="Times New Roman" w:hAnsi="Times New Roman" w:cs="Times New Roman"/>
          <w:sz w:val="24"/>
          <w:szCs w:val="24"/>
        </w:rPr>
        <w:t>м основного общего образования.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2. Признать утратившими силу приказы Министерства образования Российской Федерации:</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3 декабря 1999 г. N 1075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w:t>
      </w:r>
      <w:r w:rsidR="00F666E4">
        <w:rPr>
          <w:rFonts w:ascii="Times New Roman" w:hAnsi="Times New Roman" w:cs="Times New Roman"/>
          <w:sz w:val="24"/>
          <w:szCs w:val="24"/>
        </w:rPr>
        <w:t xml:space="preserve"> 2114);</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16 марта 2001 г. N 1022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w:t>
      </w:r>
      <w:r w:rsidR="00F666E4">
        <w:rPr>
          <w:rFonts w:ascii="Times New Roman" w:hAnsi="Times New Roman" w:cs="Times New Roman"/>
          <w:sz w:val="24"/>
          <w:szCs w:val="24"/>
        </w:rPr>
        <w:t>01 г., регистрационный N 2658);</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от 25 июня 2002 г. N 2398 "О признании утратившим силу п. 2.7 Положения о государственной (итоговой) аттестации выпускников IX и XI (XII) классов </w:t>
      </w:r>
      <w:r w:rsidRPr="004A394C">
        <w:rPr>
          <w:rFonts w:ascii="Times New Roman" w:hAnsi="Times New Roman" w:cs="Times New Roman"/>
          <w:sz w:val="24"/>
          <w:szCs w:val="24"/>
        </w:rPr>
        <w:lastRenderedPageBreak/>
        <w:t>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w:t>
      </w:r>
      <w:r w:rsidR="00F666E4">
        <w:rPr>
          <w:rFonts w:ascii="Times New Roman" w:hAnsi="Times New Roman" w:cs="Times New Roman"/>
          <w:sz w:val="24"/>
          <w:szCs w:val="24"/>
        </w:rPr>
        <w:t>02 г., регистрационный N 3580);</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21 января 2003 г. N 135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Министр                   </w:t>
      </w:r>
      <w:r w:rsidR="004A394C" w:rsidRPr="004A394C">
        <w:rPr>
          <w:rFonts w:ascii="Times New Roman" w:hAnsi="Times New Roman" w:cs="Times New Roman"/>
          <w:sz w:val="24"/>
          <w:szCs w:val="24"/>
        </w:rPr>
        <w:t>Д.В.ЛИВАНОВ</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w:t>
      </w:r>
      <w:r w:rsidR="004A394C" w:rsidRPr="004A394C">
        <w:rPr>
          <w:rFonts w:ascii="Times New Roman" w:hAnsi="Times New Roman" w:cs="Times New Roman"/>
          <w:sz w:val="24"/>
          <w:szCs w:val="24"/>
        </w:rPr>
        <w:t>Приложение</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w:t>
      </w:r>
      <w:r w:rsidR="004A394C" w:rsidRPr="004A394C">
        <w:rPr>
          <w:rFonts w:ascii="Times New Roman" w:hAnsi="Times New Roman" w:cs="Times New Roman"/>
          <w:sz w:val="24"/>
          <w:szCs w:val="24"/>
        </w:rPr>
        <w:t>Утвержден</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w:t>
      </w:r>
      <w:r w:rsidR="004A394C" w:rsidRPr="004A394C">
        <w:rPr>
          <w:rFonts w:ascii="Times New Roman" w:hAnsi="Times New Roman" w:cs="Times New Roman"/>
          <w:sz w:val="24"/>
          <w:szCs w:val="24"/>
        </w:rPr>
        <w:t>приказом Министерства образования</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w:t>
      </w:r>
      <w:r w:rsidR="004A394C" w:rsidRPr="004A394C">
        <w:rPr>
          <w:rFonts w:ascii="Times New Roman" w:hAnsi="Times New Roman" w:cs="Times New Roman"/>
          <w:sz w:val="24"/>
          <w:szCs w:val="24"/>
        </w:rPr>
        <w:t>и науки Российской Федерации</w:t>
      </w:r>
    </w:p>
    <w:p w:rsidR="004A394C" w:rsidRPr="004A394C" w:rsidRDefault="004A394C" w:rsidP="004A394C">
      <w:pPr>
        <w:jc w:val="both"/>
        <w:rPr>
          <w:rFonts w:ascii="Times New Roman" w:hAnsi="Times New Roman" w:cs="Times New Roman"/>
          <w:sz w:val="24"/>
          <w:szCs w:val="24"/>
        </w:rPr>
      </w:pP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 xml:space="preserve">                                                                                            </w:t>
      </w:r>
      <w:r w:rsidR="004A394C" w:rsidRPr="004A394C">
        <w:rPr>
          <w:rFonts w:ascii="Times New Roman" w:hAnsi="Times New Roman" w:cs="Times New Roman"/>
          <w:sz w:val="24"/>
          <w:szCs w:val="24"/>
        </w:rPr>
        <w:t>от 25 декабря 2013 г. N 1394</w:t>
      </w:r>
    </w:p>
    <w:p w:rsidR="004A394C" w:rsidRPr="004A394C" w:rsidRDefault="004A394C" w:rsidP="004A394C">
      <w:pPr>
        <w:jc w:val="both"/>
        <w:rPr>
          <w:rFonts w:ascii="Times New Roman" w:hAnsi="Times New Roman" w:cs="Times New Roman"/>
          <w:sz w:val="24"/>
          <w:szCs w:val="24"/>
        </w:rPr>
      </w:pPr>
    </w:p>
    <w:p w:rsidR="004A394C" w:rsidRPr="00F666E4" w:rsidRDefault="00F666E4" w:rsidP="004A394C">
      <w:pPr>
        <w:jc w:val="both"/>
        <w:rPr>
          <w:rFonts w:ascii="Times New Roman" w:hAnsi="Times New Roman" w:cs="Times New Roman"/>
          <w:b/>
          <w:sz w:val="24"/>
          <w:szCs w:val="24"/>
        </w:rPr>
      </w:pPr>
      <w:r w:rsidRPr="00F666E4">
        <w:rPr>
          <w:rFonts w:ascii="Times New Roman" w:hAnsi="Times New Roman" w:cs="Times New Roman"/>
          <w:b/>
          <w:sz w:val="24"/>
          <w:szCs w:val="24"/>
        </w:rPr>
        <w:t xml:space="preserve">                                                     </w:t>
      </w:r>
      <w:r w:rsidR="004A394C" w:rsidRPr="00F666E4">
        <w:rPr>
          <w:rFonts w:ascii="Times New Roman" w:hAnsi="Times New Roman" w:cs="Times New Roman"/>
          <w:b/>
          <w:sz w:val="24"/>
          <w:szCs w:val="24"/>
        </w:rPr>
        <w:t>ПОРЯДОК</w:t>
      </w:r>
    </w:p>
    <w:p w:rsidR="004A394C" w:rsidRPr="00F666E4" w:rsidRDefault="004A394C" w:rsidP="004A394C">
      <w:pPr>
        <w:jc w:val="both"/>
        <w:rPr>
          <w:rFonts w:ascii="Times New Roman" w:hAnsi="Times New Roman" w:cs="Times New Roman"/>
          <w:b/>
          <w:sz w:val="24"/>
          <w:szCs w:val="24"/>
        </w:rPr>
      </w:pPr>
    </w:p>
    <w:p w:rsidR="004A394C" w:rsidRPr="00F666E4" w:rsidRDefault="004A394C" w:rsidP="004A394C">
      <w:pPr>
        <w:jc w:val="both"/>
        <w:rPr>
          <w:rFonts w:ascii="Times New Roman" w:hAnsi="Times New Roman" w:cs="Times New Roman"/>
          <w:b/>
          <w:sz w:val="24"/>
          <w:szCs w:val="24"/>
        </w:rPr>
      </w:pPr>
      <w:r w:rsidRPr="00F666E4">
        <w:rPr>
          <w:rFonts w:ascii="Times New Roman" w:hAnsi="Times New Roman" w:cs="Times New Roman"/>
          <w:b/>
          <w:sz w:val="24"/>
          <w:szCs w:val="24"/>
        </w:rPr>
        <w:t>ПРОВЕДЕНИЯ ГОСУДАРСТВЕННОЙ ИТОГОВОЙ АТТЕСТАЦИИ</w:t>
      </w:r>
    </w:p>
    <w:p w:rsidR="004A394C" w:rsidRPr="00F666E4" w:rsidRDefault="004A394C" w:rsidP="004A394C">
      <w:pPr>
        <w:jc w:val="both"/>
        <w:rPr>
          <w:rFonts w:ascii="Times New Roman" w:hAnsi="Times New Roman" w:cs="Times New Roman"/>
          <w:b/>
          <w:sz w:val="24"/>
          <w:szCs w:val="24"/>
        </w:rPr>
      </w:pPr>
    </w:p>
    <w:p w:rsidR="004A394C" w:rsidRPr="00F666E4" w:rsidRDefault="004A394C" w:rsidP="004A394C">
      <w:pPr>
        <w:jc w:val="both"/>
        <w:rPr>
          <w:rFonts w:ascii="Times New Roman" w:hAnsi="Times New Roman" w:cs="Times New Roman"/>
          <w:b/>
          <w:sz w:val="24"/>
          <w:szCs w:val="24"/>
        </w:rPr>
      </w:pPr>
      <w:r w:rsidRPr="00F666E4">
        <w:rPr>
          <w:rFonts w:ascii="Times New Roman" w:hAnsi="Times New Roman" w:cs="Times New Roman"/>
          <w:b/>
          <w:sz w:val="24"/>
          <w:szCs w:val="24"/>
        </w:rPr>
        <w:t>ПО ОБРАЗОВАТЕЛЬНЫМ ПРОГРАММ</w:t>
      </w:r>
      <w:r w:rsidR="00F666E4" w:rsidRPr="00F666E4">
        <w:rPr>
          <w:rFonts w:ascii="Times New Roman" w:hAnsi="Times New Roman" w:cs="Times New Roman"/>
          <w:b/>
          <w:sz w:val="24"/>
          <w:szCs w:val="24"/>
        </w:rPr>
        <w:t>АМ ОСНОВНОГО ОБЩЕГО ОБРАЗОВАНИЯ</w:t>
      </w: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Список изменяющих документов</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(в ред. Приказов </w:t>
      </w:r>
      <w:proofErr w:type="spellStart"/>
      <w:r w:rsidRPr="004A394C">
        <w:rPr>
          <w:rFonts w:ascii="Times New Roman" w:hAnsi="Times New Roman" w:cs="Times New Roman"/>
          <w:sz w:val="24"/>
          <w:szCs w:val="24"/>
        </w:rPr>
        <w:t>Минобрна</w:t>
      </w:r>
      <w:r w:rsidR="00F666E4">
        <w:rPr>
          <w:rFonts w:ascii="Times New Roman" w:hAnsi="Times New Roman" w:cs="Times New Roman"/>
          <w:sz w:val="24"/>
          <w:szCs w:val="24"/>
        </w:rPr>
        <w:t>уки</w:t>
      </w:r>
      <w:proofErr w:type="spellEnd"/>
      <w:r w:rsidR="00F666E4">
        <w:rPr>
          <w:rFonts w:ascii="Times New Roman" w:hAnsi="Times New Roman" w:cs="Times New Roman"/>
          <w:sz w:val="24"/>
          <w:szCs w:val="24"/>
        </w:rPr>
        <w:t xml:space="preserve"> России от 15.05.2014 N 528,</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от 30.07.</w:t>
      </w:r>
      <w:r w:rsidR="00F666E4">
        <w:rPr>
          <w:rFonts w:ascii="Times New Roman" w:hAnsi="Times New Roman" w:cs="Times New Roman"/>
          <w:sz w:val="24"/>
          <w:szCs w:val="24"/>
        </w:rPr>
        <w:t>2014 N 863, от 16.01.2015 N 10)</w:t>
      </w:r>
    </w:p>
    <w:p w:rsidR="004A394C" w:rsidRPr="00F666E4" w:rsidRDefault="00F666E4" w:rsidP="004A394C">
      <w:pPr>
        <w:jc w:val="both"/>
        <w:rPr>
          <w:rFonts w:ascii="Times New Roman" w:hAnsi="Times New Roman" w:cs="Times New Roman"/>
          <w:b/>
          <w:sz w:val="24"/>
          <w:szCs w:val="24"/>
        </w:rPr>
      </w:pPr>
      <w:r w:rsidRPr="00F666E4">
        <w:rPr>
          <w:rFonts w:ascii="Times New Roman" w:hAnsi="Times New Roman" w:cs="Times New Roman"/>
          <w:b/>
          <w:sz w:val="24"/>
          <w:szCs w:val="24"/>
        </w:rPr>
        <w:t>I. Общие положения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 xml:space="preserve">1. </w:t>
      </w:r>
      <w:proofErr w:type="gramStart"/>
      <w:r w:rsidRPr="004A394C">
        <w:rPr>
          <w:rFonts w:ascii="Times New Roman" w:hAnsi="Times New Roman" w:cs="Times New Roman"/>
          <w:sz w:val="24"/>
          <w:szCs w:val="24"/>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4A394C">
        <w:rPr>
          <w:rFonts w:ascii="Times New Roman" w:hAnsi="Times New Roman" w:cs="Times New Roman"/>
          <w:sz w:val="24"/>
          <w:szCs w:val="24"/>
        </w:rPr>
        <w:t xml:space="preserve"> рассмотрения апелляций, изменения и (или)</w:t>
      </w:r>
      <w:r w:rsidR="00F666E4">
        <w:rPr>
          <w:rFonts w:ascii="Times New Roman" w:hAnsi="Times New Roman" w:cs="Times New Roman"/>
          <w:sz w:val="24"/>
          <w:szCs w:val="24"/>
        </w:rPr>
        <w:t xml:space="preserve"> аннулирования результатов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 ГИА, </w:t>
      </w:r>
      <w:proofErr w:type="gramStart"/>
      <w:r w:rsidRPr="004A394C">
        <w:rPr>
          <w:rFonts w:ascii="Times New Roman" w:hAnsi="Times New Roman" w:cs="Times New Roman"/>
          <w:sz w:val="24"/>
          <w:szCs w:val="24"/>
        </w:rPr>
        <w:t>завершающая</w:t>
      </w:r>
      <w:proofErr w:type="gramEnd"/>
      <w:r w:rsidRPr="004A394C">
        <w:rPr>
          <w:rFonts w:ascii="Times New Roman" w:hAnsi="Times New Roman" w:cs="Times New Roman"/>
          <w:sz w:val="24"/>
          <w:szCs w:val="24"/>
        </w:rPr>
        <w:t xml:space="preserve"> освоение имеющих государственную аккредитацию основных образовательных программ основного общего обра</w:t>
      </w:r>
      <w:r w:rsidR="00F666E4">
        <w:rPr>
          <w:rFonts w:ascii="Times New Roman" w:hAnsi="Times New Roman" w:cs="Times New Roman"/>
          <w:sz w:val="24"/>
          <w:szCs w:val="24"/>
        </w:rPr>
        <w:t>зования, является обязательной.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w:t>
      </w:r>
      <w:r w:rsidR="00F666E4">
        <w:rPr>
          <w:rFonts w:ascii="Times New Roman" w:hAnsi="Times New Roman" w:cs="Times New Roman"/>
          <w:sz w:val="24"/>
          <w:szCs w:val="24"/>
        </w:rPr>
        <w:t>новного общего образования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&lt;1&gt; Часть 4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w:t>
      </w:r>
      <w:r w:rsidR="00F666E4">
        <w:rPr>
          <w:rFonts w:ascii="Times New Roman" w:hAnsi="Times New Roman" w:cs="Times New Roman"/>
          <w:sz w:val="24"/>
          <w:szCs w:val="24"/>
        </w:rPr>
        <w:t>5) (далее - Федеральный закон).</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 ГИА включает в себя обязательные экзамены по русскому языку и математике (далее - обязательные учебные предметы). </w:t>
      </w:r>
      <w:proofErr w:type="gramStart"/>
      <w:r w:rsidRPr="004A394C">
        <w:rPr>
          <w:rFonts w:ascii="Times New Roman" w:hAnsi="Times New Roman" w:cs="Times New Roman"/>
          <w:sz w:val="24"/>
          <w:szCs w:val="24"/>
        </w:rPr>
        <w:t>Экзамены по другим учебным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w:t>
      </w:r>
      <w:r w:rsidR="00F666E4">
        <w:rPr>
          <w:rFonts w:ascii="Times New Roman" w:hAnsi="Times New Roman" w:cs="Times New Roman"/>
          <w:sz w:val="24"/>
          <w:szCs w:val="24"/>
        </w:rPr>
        <w:t>ольной</w:t>
      </w:r>
      <w:proofErr w:type="gramEnd"/>
      <w:r w:rsidR="00F666E4">
        <w:rPr>
          <w:rFonts w:ascii="Times New Roman" w:hAnsi="Times New Roman" w:cs="Times New Roman"/>
          <w:sz w:val="24"/>
          <w:szCs w:val="24"/>
        </w:rPr>
        <w:t xml:space="preserve"> основе по своему выбору.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 ГИА по всем учебным предметам, указанным в пункте 4 настоящего Порядка (за исключением иностранных языков, а также родного языка и родной литературы</w:t>
      </w:r>
      <w:r w:rsidR="00F666E4">
        <w:rPr>
          <w:rFonts w:ascii="Times New Roman" w:hAnsi="Times New Roman" w:cs="Times New Roman"/>
          <w:sz w:val="24"/>
          <w:szCs w:val="24"/>
        </w:rPr>
        <w:t>), проводится на русском языке.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 </w:t>
      </w:r>
      <w:proofErr w:type="gramStart"/>
      <w:r w:rsidRPr="004A394C">
        <w:rPr>
          <w:rFonts w:ascii="Times New Roman" w:hAnsi="Times New Roman" w:cs="Times New Roman"/>
          <w:sz w:val="24"/>
          <w:szCs w:val="24"/>
        </w:rPr>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4A394C">
        <w:rPr>
          <w:rFonts w:ascii="Times New Roman" w:hAnsi="Times New Roman" w:cs="Times New Roman"/>
          <w:sz w:val="24"/>
          <w:szCs w:val="24"/>
        </w:rPr>
        <w:t xml:space="preserve"> общего образования организациями, осуществляющими об</w:t>
      </w:r>
      <w:r w:rsidR="00F666E4">
        <w:rPr>
          <w:rFonts w:ascii="Times New Roman" w:hAnsi="Times New Roman" w:cs="Times New Roman"/>
          <w:sz w:val="24"/>
          <w:szCs w:val="24"/>
        </w:rPr>
        <w:t>разовательную деятельность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&lt;1&gt; Часть 5 статьи 18 Федерального закона.</w:t>
      </w:r>
    </w:p>
    <w:p w:rsidR="004A394C" w:rsidRPr="004A394C" w:rsidRDefault="004A394C" w:rsidP="004A394C">
      <w:pPr>
        <w:jc w:val="both"/>
        <w:rPr>
          <w:rFonts w:ascii="Times New Roman" w:hAnsi="Times New Roman" w:cs="Times New Roman"/>
          <w:sz w:val="24"/>
          <w:szCs w:val="24"/>
        </w:rPr>
      </w:pPr>
    </w:p>
    <w:p w:rsidR="004A394C" w:rsidRPr="00F666E4" w:rsidRDefault="00F666E4" w:rsidP="004A394C">
      <w:pPr>
        <w:jc w:val="both"/>
        <w:rPr>
          <w:rFonts w:ascii="Times New Roman" w:hAnsi="Times New Roman" w:cs="Times New Roman"/>
          <w:b/>
          <w:sz w:val="24"/>
          <w:szCs w:val="24"/>
        </w:rPr>
      </w:pPr>
      <w:r w:rsidRPr="00F666E4">
        <w:rPr>
          <w:rFonts w:ascii="Times New Roman" w:hAnsi="Times New Roman" w:cs="Times New Roman"/>
          <w:b/>
          <w:sz w:val="24"/>
          <w:szCs w:val="24"/>
        </w:rPr>
        <w:t>II. Формы проведения ГИА</w:t>
      </w:r>
    </w:p>
    <w:p w:rsidR="004A394C" w:rsidRPr="004A394C" w:rsidRDefault="00F666E4" w:rsidP="004A394C">
      <w:pPr>
        <w:jc w:val="both"/>
        <w:rPr>
          <w:rFonts w:ascii="Times New Roman" w:hAnsi="Times New Roman" w:cs="Times New Roman"/>
          <w:sz w:val="24"/>
          <w:szCs w:val="24"/>
        </w:rPr>
      </w:pPr>
      <w:r>
        <w:rPr>
          <w:rFonts w:ascii="Times New Roman" w:hAnsi="Times New Roman" w:cs="Times New Roman"/>
          <w:sz w:val="24"/>
          <w:szCs w:val="24"/>
        </w:rPr>
        <w:t>7. ГИА проводится:</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освоивших</w:t>
      </w:r>
      <w:proofErr w:type="gramEnd"/>
      <w:r w:rsidRPr="004A394C">
        <w:rPr>
          <w:rFonts w:ascii="Times New Roman" w:hAnsi="Times New Roman" w:cs="Times New Roman"/>
          <w:sz w:val="24"/>
          <w:szCs w:val="24"/>
        </w:rPr>
        <w:t xml:space="preserve"> образовательные программы основного общего образования в форме семейного образования или самообразования и д</w:t>
      </w:r>
      <w:r w:rsidR="00F666E4">
        <w:rPr>
          <w:rFonts w:ascii="Times New Roman" w:hAnsi="Times New Roman" w:cs="Times New Roman"/>
          <w:sz w:val="24"/>
          <w:szCs w:val="24"/>
        </w:rPr>
        <w:t>опущенных в текущем году к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11 ст</w:t>
      </w:r>
      <w:r w:rsidR="00F666E4">
        <w:rPr>
          <w:rFonts w:ascii="Times New Roman" w:hAnsi="Times New Roman" w:cs="Times New Roman"/>
          <w:sz w:val="24"/>
          <w:szCs w:val="24"/>
        </w:rPr>
        <w:t>атьи 59 Федерального закона.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и 2015 годах образовательные программы основного общего образования в образовательных организациях, расположенных на территориях</w:t>
      </w:r>
      <w:proofErr w:type="gramEnd"/>
      <w:r w:rsidRPr="004A394C">
        <w:rPr>
          <w:rFonts w:ascii="Times New Roman" w:hAnsi="Times New Roman" w:cs="Times New Roman"/>
          <w:sz w:val="24"/>
          <w:szCs w:val="24"/>
        </w:rPr>
        <w:t xml:space="preserve"> Республики Крым и города фед</w:t>
      </w:r>
      <w:r w:rsidR="00F666E4">
        <w:rPr>
          <w:rFonts w:ascii="Times New Roman" w:hAnsi="Times New Roman" w:cs="Times New Roman"/>
          <w:sz w:val="24"/>
          <w:szCs w:val="24"/>
        </w:rPr>
        <w:t>ерального значения Севастополя;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Минобрна</w:t>
      </w:r>
      <w:r w:rsidR="00F666E4">
        <w:rPr>
          <w:rFonts w:ascii="Times New Roman" w:hAnsi="Times New Roman" w:cs="Times New Roman"/>
          <w:sz w:val="24"/>
          <w:szCs w:val="24"/>
        </w:rPr>
        <w:t>уки</w:t>
      </w:r>
      <w:proofErr w:type="spellEnd"/>
      <w:r w:rsidR="00F666E4">
        <w:rPr>
          <w:rFonts w:ascii="Times New Roman" w:hAnsi="Times New Roman" w:cs="Times New Roman"/>
          <w:sz w:val="24"/>
          <w:szCs w:val="24"/>
        </w:rPr>
        <w:t xml:space="preserve"> России от 15.05.2014 N 528)</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w:t>
      </w:r>
      <w:r w:rsidR="00F666E4">
        <w:rPr>
          <w:rFonts w:ascii="Times New Roman" w:hAnsi="Times New Roman" w:cs="Times New Roman"/>
          <w:sz w:val="24"/>
          <w:szCs w:val="24"/>
        </w:rPr>
        <w:t>литературе для прохождения ГИА.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2 части 13</w:t>
      </w:r>
      <w:r w:rsidR="00F666E4">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 xml:space="preserve">8. Для обучающихся, указанных в подпункте "б" пункта 7 настоящего Порядка, ГИА по отдельным учебным предметам по их </w:t>
      </w:r>
      <w:r w:rsidR="00F666E4">
        <w:rPr>
          <w:rFonts w:ascii="Times New Roman" w:hAnsi="Times New Roman" w:cs="Times New Roman"/>
          <w:sz w:val="24"/>
          <w:szCs w:val="24"/>
        </w:rPr>
        <w:t>желанию проводится в форме ОГЭ.</w:t>
      </w:r>
    </w:p>
    <w:p w:rsidR="004A394C" w:rsidRPr="00F666E4" w:rsidRDefault="00F666E4" w:rsidP="004A394C">
      <w:pPr>
        <w:jc w:val="both"/>
        <w:rPr>
          <w:rFonts w:ascii="Times New Roman" w:hAnsi="Times New Roman" w:cs="Times New Roman"/>
          <w:b/>
          <w:sz w:val="24"/>
          <w:szCs w:val="24"/>
        </w:rPr>
      </w:pPr>
      <w:r w:rsidRPr="00F666E4">
        <w:rPr>
          <w:rFonts w:ascii="Times New Roman" w:hAnsi="Times New Roman" w:cs="Times New Roman"/>
          <w:b/>
          <w:sz w:val="24"/>
          <w:szCs w:val="24"/>
        </w:rPr>
        <w:t>III. Участники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w:t>
      </w:r>
      <w:r w:rsidR="00F666E4">
        <w:rPr>
          <w:rFonts w:ascii="Times New Roman" w:hAnsi="Times New Roman" w:cs="Times New Roman"/>
          <w:sz w:val="24"/>
          <w:szCs w:val="24"/>
        </w:rPr>
        <w:t xml:space="preserve">сс не ниже </w:t>
      </w:r>
      <w:proofErr w:type="gramStart"/>
      <w:r w:rsidR="00F666E4">
        <w:rPr>
          <w:rFonts w:ascii="Times New Roman" w:hAnsi="Times New Roman" w:cs="Times New Roman"/>
          <w:sz w:val="24"/>
          <w:szCs w:val="24"/>
        </w:rPr>
        <w:t>удовлетворительных</w:t>
      </w:r>
      <w:proofErr w:type="gramEnd"/>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Выбранные обучающимся учебные предметы, форма (формы) ГИА (для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в случае, указанном в пункте 8 настоящего Порядка) и язык, на котором он планирует сдавать экзамены (для обучающихся, указанных в пункте 6 настоящего Порядка), указываются им в заявлении, которое он подает в образова</w:t>
      </w:r>
      <w:r w:rsidR="00F666E4">
        <w:rPr>
          <w:rFonts w:ascii="Times New Roman" w:hAnsi="Times New Roman" w:cs="Times New Roman"/>
          <w:sz w:val="24"/>
          <w:szCs w:val="24"/>
        </w:rPr>
        <w:t>тельную организацию до 1 марта.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w:t>
      </w:r>
      <w:r w:rsidR="00F666E4">
        <w:rPr>
          <w:rFonts w:ascii="Times New Roman" w:hAnsi="Times New Roman" w:cs="Times New Roman"/>
          <w:sz w:val="24"/>
          <w:szCs w:val="24"/>
        </w:rPr>
        <w:t>ников, международной олимпиады.</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&lt;1&gt; Часть 4 статьи 71 </w:t>
      </w:r>
      <w:r w:rsidR="00F666E4">
        <w:rPr>
          <w:rFonts w:ascii="Times New Roman" w:hAnsi="Times New Roman" w:cs="Times New Roman"/>
          <w:sz w:val="24"/>
          <w:szCs w:val="24"/>
        </w:rPr>
        <w:t>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4A394C">
        <w:rPr>
          <w:rFonts w:ascii="Times New Roman" w:hAnsi="Times New Roman" w:cs="Times New Roman"/>
          <w:sz w:val="24"/>
          <w:szCs w:val="24"/>
        </w:rPr>
        <w:t>позднее</w:t>
      </w:r>
      <w:proofErr w:type="gramEnd"/>
      <w:r w:rsidRPr="004A394C">
        <w:rPr>
          <w:rFonts w:ascii="Times New Roman" w:hAnsi="Times New Roman" w:cs="Times New Roman"/>
          <w:sz w:val="24"/>
          <w:szCs w:val="24"/>
        </w:rPr>
        <w:t xml:space="preserve"> чем за две недели до на</w:t>
      </w:r>
      <w:r w:rsidR="00F666E4">
        <w:rPr>
          <w:rFonts w:ascii="Times New Roman" w:hAnsi="Times New Roman" w:cs="Times New Roman"/>
          <w:sz w:val="24"/>
          <w:szCs w:val="24"/>
        </w:rPr>
        <w:t>чала соответствующих экзаменов.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sidR="00F666E4">
        <w:rPr>
          <w:rFonts w:ascii="Times New Roman" w:hAnsi="Times New Roman" w:cs="Times New Roman"/>
          <w:sz w:val="24"/>
          <w:szCs w:val="24"/>
        </w:rPr>
        <w:t>ауки</w:t>
      </w:r>
      <w:proofErr w:type="spellEnd"/>
      <w:r w:rsidR="00F666E4">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10. </w:t>
      </w:r>
      <w:proofErr w:type="gramStart"/>
      <w:r w:rsidRPr="004A394C">
        <w:rPr>
          <w:rFonts w:ascii="Times New Roman" w:hAnsi="Times New Roman" w:cs="Times New Roman"/>
          <w:sz w:val="24"/>
          <w:szCs w:val="24"/>
        </w:rPr>
        <w:t xml:space="preserve">Обучающиеся, освоившие образовательную программу основного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w:t>
      </w:r>
      <w:r w:rsidR="00F666E4">
        <w:rPr>
          <w:rFonts w:ascii="Times New Roman" w:hAnsi="Times New Roman" w:cs="Times New Roman"/>
          <w:sz w:val="24"/>
          <w:szCs w:val="24"/>
        </w:rPr>
        <w:t>&lt;1&gt;.</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sidR="00F666E4">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3</w:t>
      </w:r>
      <w:r w:rsidR="00F666E4">
        <w:rPr>
          <w:rFonts w:ascii="Times New Roman" w:hAnsi="Times New Roman" w:cs="Times New Roman"/>
          <w:sz w:val="24"/>
          <w:szCs w:val="24"/>
        </w:rPr>
        <w:t xml:space="preserve"> статьи 34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Указанные обучающиеся допускаются к ГИА при условии получения ими отметок не ниже удовлетворительн</w:t>
      </w:r>
      <w:r w:rsidR="00F666E4">
        <w:rPr>
          <w:rFonts w:ascii="Times New Roman" w:hAnsi="Times New Roman" w:cs="Times New Roman"/>
          <w:sz w:val="24"/>
          <w:szCs w:val="24"/>
        </w:rPr>
        <w:t>ых на промежуточной аттестации.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11. Заявление, указанное в пункте 9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w:t>
      </w:r>
      <w:r w:rsidR="00F666E4">
        <w:rPr>
          <w:rFonts w:ascii="Times New Roman" w:hAnsi="Times New Roman" w:cs="Times New Roman"/>
          <w:sz w:val="24"/>
          <w:szCs w:val="24"/>
        </w:rPr>
        <w:t xml:space="preserve">м </w:t>
      </w:r>
      <w:proofErr w:type="gramStart"/>
      <w:r w:rsidR="00F666E4">
        <w:rPr>
          <w:rFonts w:ascii="Times New Roman" w:hAnsi="Times New Roman" w:cs="Times New Roman"/>
          <w:sz w:val="24"/>
          <w:szCs w:val="24"/>
        </w:rPr>
        <w:t>медико-социальной</w:t>
      </w:r>
      <w:proofErr w:type="gramEnd"/>
      <w:r w:rsidR="00F666E4">
        <w:rPr>
          <w:rFonts w:ascii="Times New Roman" w:hAnsi="Times New Roman" w:cs="Times New Roman"/>
          <w:sz w:val="24"/>
          <w:szCs w:val="24"/>
        </w:rPr>
        <w:t xml:space="preserve"> экспертизы.</w:t>
      </w:r>
    </w:p>
    <w:p w:rsidR="004A394C" w:rsidRPr="00F666E4" w:rsidRDefault="004A394C" w:rsidP="004A394C">
      <w:pPr>
        <w:jc w:val="both"/>
        <w:rPr>
          <w:rFonts w:ascii="Times New Roman" w:hAnsi="Times New Roman" w:cs="Times New Roman"/>
          <w:b/>
          <w:sz w:val="24"/>
          <w:szCs w:val="24"/>
        </w:rPr>
      </w:pPr>
      <w:r w:rsidRPr="00F666E4">
        <w:rPr>
          <w:rFonts w:ascii="Times New Roman" w:hAnsi="Times New Roman" w:cs="Times New Roman"/>
          <w:b/>
          <w:sz w:val="24"/>
          <w:szCs w:val="24"/>
        </w:rPr>
        <w:t>IV. Организация провед</w:t>
      </w:r>
      <w:r w:rsidR="00F666E4">
        <w:rPr>
          <w:rFonts w:ascii="Times New Roman" w:hAnsi="Times New Roman" w:cs="Times New Roman"/>
          <w:b/>
          <w:sz w:val="24"/>
          <w:szCs w:val="24"/>
        </w:rPr>
        <w:t>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12. Федеральная служба по надзору в сфере образования и науки (далее - </w:t>
      </w:r>
      <w:proofErr w:type="spellStart"/>
      <w:r w:rsidRPr="004A394C">
        <w:rPr>
          <w:rFonts w:ascii="Times New Roman" w:hAnsi="Times New Roman" w:cs="Times New Roman"/>
          <w:sz w:val="24"/>
          <w:szCs w:val="24"/>
        </w:rPr>
        <w:t>Рособрнадзор</w:t>
      </w:r>
      <w:proofErr w:type="spellEnd"/>
      <w:r w:rsidRPr="004A394C">
        <w:rPr>
          <w:rFonts w:ascii="Times New Roman" w:hAnsi="Times New Roman" w:cs="Times New Roman"/>
          <w:sz w:val="24"/>
          <w:szCs w:val="24"/>
        </w:rPr>
        <w:t>) осуществляет следующие ф</w:t>
      </w:r>
      <w:r>
        <w:rPr>
          <w:rFonts w:ascii="Times New Roman" w:hAnsi="Times New Roman" w:cs="Times New Roman"/>
          <w:sz w:val="24"/>
          <w:szCs w:val="24"/>
        </w:rPr>
        <w:t>ункции в рамках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4A394C">
        <w:rPr>
          <w:rFonts w:ascii="Times New Roman" w:hAnsi="Times New Roman" w:cs="Times New Roman"/>
          <w:sz w:val="24"/>
          <w:szCs w:val="24"/>
        </w:rPr>
        <w:t>в</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КИМ</w:t>
      </w:r>
      <w:proofErr w:type="gramEnd"/>
      <w:r w:rsidRPr="004A394C">
        <w:rPr>
          <w:rFonts w:ascii="Times New Roman" w:hAnsi="Times New Roman" w:cs="Times New Roman"/>
          <w:sz w:val="24"/>
          <w:szCs w:val="24"/>
        </w:rPr>
        <w:t xml:space="preserve">, в информационно-телекоммуникационной сети "Интернет" </w:t>
      </w:r>
      <w:r>
        <w:rPr>
          <w:rFonts w:ascii="Times New Roman" w:hAnsi="Times New Roman" w:cs="Times New Roman"/>
          <w:sz w:val="24"/>
          <w:szCs w:val="24"/>
        </w:rPr>
        <w:t>(далее - сеть "Интернет"))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11</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4A394C">
        <w:rPr>
          <w:rFonts w:ascii="Times New Roman" w:hAnsi="Times New Roman" w:cs="Times New Roman"/>
          <w:sz w:val="24"/>
          <w:szCs w:val="24"/>
        </w:rPr>
        <w:t xml:space="preserve"> экзаменационные работы ОГЭ и ГВЭ в п</w:t>
      </w:r>
      <w:r>
        <w:rPr>
          <w:rFonts w:ascii="Times New Roman" w:hAnsi="Times New Roman" w:cs="Times New Roman"/>
          <w:sz w:val="24"/>
          <w:szCs w:val="24"/>
        </w:rPr>
        <w:t>ятибалльную систему оценивания;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14</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w:t>
      </w:r>
      <w:r w:rsidRPr="004A394C">
        <w:rPr>
          <w:rFonts w:ascii="Times New Roman" w:hAnsi="Times New Roman" w:cs="Times New Roman"/>
          <w:sz w:val="24"/>
          <w:szCs w:val="24"/>
        </w:rPr>
        <w:lastRenderedPageBreak/>
        <w:t>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w:t>
      </w:r>
      <w:r>
        <w:rPr>
          <w:rFonts w:ascii="Times New Roman" w:hAnsi="Times New Roman" w:cs="Times New Roman"/>
          <w:sz w:val="24"/>
          <w:szCs w:val="24"/>
        </w:rPr>
        <w:t>ектов Российской Федерации &lt;1&gt;;</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14</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порядке, устанавливаемом Правитель</w:t>
      </w:r>
      <w:r>
        <w:rPr>
          <w:rFonts w:ascii="Times New Roman" w:hAnsi="Times New Roman" w:cs="Times New Roman"/>
          <w:sz w:val="24"/>
          <w:szCs w:val="24"/>
        </w:rPr>
        <w:t>ством Российской Федерации &lt;2&gt;;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1 части 2</w:t>
      </w:r>
      <w:r>
        <w:rPr>
          <w:rFonts w:ascii="Times New Roman" w:hAnsi="Times New Roman" w:cs="Times New Roman"/>
          <w:sz w:val="24"/>
          <w:szCs w:val="24"/>
        </w:rPr>
        <w:t xml:space="preserve"> статьи 98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&lt;2&gt; Часть 4</w:t>
      </w:r>
      <w:r>
        <w:rPr>
          <w:rFonts w:ascii="Times New Roman" w:hAnsi="Times New Roman" w:cs="Times New Roman"/>
          <w:sz w:val="24"/>
          <w:szCs w:val="24"/>
        </w:rPr>
        <w:t xml:space="preserve"> статьи 98 Федерального закона.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4A394C">
        <w:rPr>
          <w:rFonts w:ascii="Times New Roman" w:hAnsi="Times New Roman" w:cs="Times New Roman"/>
          <w:sz w:val="24"/>
          <w:szCs w:val="24"/>
        </w:rPr>
        <w:t xml:space="preserve"> деятельность &lt;2&gt;.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2 части 12 статьи 59 Федерального закона.</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&lt;2&gt; Пункт 2 части 9 статьи 5</w:t>
      </w:r>
      <w:r>
        <w:rPr>
          <w:rFonts w:ascii="Times New Roman" w:hAnsi="Times New Roman" w:cs="Times New Roman"/>
          <w:sz w:val="24"/>
          <w:szCs w:val="24"/>
        </w:rPr>
        <w:t>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13. Органы исполнительной власти субъектов Российской Федерации, осуществляющие государственное управление в сфере образования, о</w:t>
      </w:r>
      <w:r>
        <w:rPr>
          <w:rFonts w:ascii="Times New Roman" w:hAnsi="Times New Roman" w:cs="Times New Roman"/>
          <w:sz w:val="24"/>
          <w:szCs w:val="24"/>
        </w:rPr>
        <w:t>беспечивают проведение ГИА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1 части 12 статьи 59 Федер</w:t>
      </w:r>
      <w:r>
        <w:rPr>
          <w:rFonts w:ascii="Times New Roman" w:hAnsi="Times New Roman" w:cs="Times New Roman"/>
          <w:sz w:val="24"/>
          <w:szCs w:val="24"/>
        </w:rPr>
        <w:t>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создают ГЭК, предметные и конфликтные комиссии субъектов Российской Федерации &lt;1</w:t>
      </w:r>
      <w:r>
        <w:rPr>
          <w:rFonts w:ascii="Times New Roman" w:hAnsi="Times New Roman" w:cs="Times New Roman"/>
          <w:sz w:val="24"/>
          <w:szCs w:val="24"/>
        </w:rPr>
        <w:t>&gt; и организуют их деятельность;</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1 части 9</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обеспечивают подготовку и отбор специалистов, привлекаемых к проведению ГИА, в соответствии с т</w:t>
      </w:r>
      <w:r>
        <w:rPr>
          <w:rFonts w:ascii="Times New Roman" w:hAnsi="Times New Roman" w:cs="Times New Roman"/>
          <w:sz w:val="24"/>
          <w:szCs w:val="24"/>
        </w:rPr>
        <w:t>ребованиями настоящего Порядка;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устанавливают форму и порядок проведения ГИА для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изучавших родно</w:t>
      </w:r>
      <w:r>
        <w:rPr>
          <w:rFonts w:ascii="Times New Roman" w:hAnsi="Times New Roman" w:cs="Times New Roman"/>
          <w:sz w:val="24"/>
          <w:szCs w:val="24"/>
        </w:rPr>
        <w:t>й язык и родную литературу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2 части 13</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разрабатывают экзаменационные материалы для проведения ГИА по род</w:t>
      </w:r>
      <w:r>
        <w:rPr>
          <w:rFonts w:ascii="Times New Roman" w:hAnsi="Times New Roman" w:cs="Times New Roman"/>
          <w:sz w:val="24"/>
          <w:szCs w:val="24"/>
        </w:rPr>
        <w:t>ному языку и родной литературе;</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w:t>
      </w:r>
      <w:r>
        <w:rPr>
          <w:rFonts w:ascii="Times New Roman" w:hAnsi="Times New Roman" w:cs="Times New Roman"/>
          <w:sz w:val="24"/>
          <w:szCs w:val="24"/>
        </w:rPr>
        <w:t>в пункте</w:t>
      </w:r>
      <w:proofErr w:type="gramEnd"/>
      <w:r>
        <w:rPr>
          <w:rFonts w:ascii="Times New Roman" w:hAnsi="Times New Roman" w:cs="Times New Roman"/>
          <w:sz w:val="24"/>
          <w:szCs w:val="24"/>
        </w:rPr>
        <w:t xml:space="preserve"> 34 настоящего Порядка;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ППЭ необходимым комплектом экзаменационных материалов для проведения ГИА, в том числе экзаменационны</w:t>
      </w:r>
      <w:r>
        <w:rPr>
          <w:rFonts w:ascii="Times New Roman" w:hAnsi="Times New Roman" w:cs="Times New Roman"/>
          <w:sz w:val="24"/>
          <w:szCs w:val="24"/>
        </w:rPr>
        <w:t>ми материалами на родном языке;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hAnsi="Times New Roman" w:cs="Times New Roman"/>
          <w:sz w:val="24"/>
          <w:szCs w:val="24"/>
        </w:rPr>
        <w:t xml:space="preserve"> содержащейся в них информации;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порядке, устанавливаемом Правитель</w:t>
      </w:r>
      <w:r>
        <w:rPr>
          <w:rFonts w:ascii="Times New Roman" w:hAnsi="Times New Roman" w:cs="Times New Roman"/>
          <w:sz w:val="24"/>
          <w:szCs w:val="24"/>
        </w:rPr>
        <w:t>ством Российской Федерации &lt;2&gt;;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2 части 2 статьи 98 Федеральног</w:t>
      </w:r>
      <w:r>
        <w:rPr>
          <w:rFonts w:ascii="Times New Roman" w:hAnsi="Times New Roman" w:cs="Times New Roman"/>
          <w:sz w:val="24"/>
          <w:szCs w:val="24"/>
        </w:rPr>
        <w:t>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&lt;2&gt; Часть 4</w:t>
      </w:r>
      <w:r>
        <w:rPr>
          <w:rFonts w:ascii="Times New Roman" w:hAnsi="Times New Roman" w:cs="Times New Roman"/>
          <w:sz w:val="24"/>
          <w:szCs w:val="24"/>
        </w:rPr>
        <w:t xml:space="preserve"> статьи 98 Федерального закона.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4A394C">
        <w:rPr>
          <w:rFonts w:ascii="Times New Roman" w:hAnsi="Times New Roman" w:cs="Times New Roman"/>
          <w:sz w:val="24"/>
          <w:szCs w:val="24"/>
        </w:rPr>
        <w:t>,</w:t>
      </w:r>
      <w:r>
        <w:rPr>
          <w:rFonts w:ascii="Times New Roman" w:hAnsi="Times New Roman" w:cs="Times New Roman"/>
          <w:sz w:val="24"/>
          <w:szCs w:val="24"/>
        </w:rPr>
        <w:t xml:space="preserve"> или специализированных </w:t>
      </w:r>
      <w:proofErr w:type="gramStart"/>
      <w:r>
        <w:rPr>
          <w:rFonts w:ascii="Times New Roman" w:hAnsi="Times New Roman" w:cs="Times New Roman"/>
          <w:sz w:val="24"/>
          <w:szCs w:val="24"/>
        </w:rPr>
        <w:t>сайтах</w:t>
      </w:r>
      <w:proofErr w:type="gramEnd"/>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обеспечивают проведение ГИА в ППЭ в соответствии с т</w:t>
      </w:r>
      <w:r>
        <w:rPr>
          <w:rFonts w:ascii="Times New Roman" w:hAnsi="Times New Roman" w:cs="Times New Roman"/>
          <w:sz w:val="24"/>
          <w:szCs w:val="24"/>
        </w:rPr>
        <w:t>ребованиями настоящего Порядка;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обработку и проверку экзаменационных работ в порядке, уста</w:t>
      </w:r>
      <w:r>
        <w:rPr>
          <w:rFonts w:ascii="Times New Roman" w:hAnsi="Times New Roman" w:cs="Times New Roman"/>
          <w:sz w:val="24"/>
          <w:szCs w:val="24"/>
        </w:rPr>
        <w:t>навливаемом настоящим Порядком;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определяют</w:t>
      </w:r>
      <w:r>
        <w:rPr>
          <w:rFonts w:ascii="Times New Roman" w:hAnsi="Times New Roman" w:cs="Times New Roman"/>
          <w:sz w:val="24"/>
          <w:szCs w:val="24"/>
        </w:rPr>
        <w:t xml:space="preserve"> минимальное количество баллов;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перевод суммы первичных баллов за экзаменационные работы ОГЭ и ГВЭ в пятибалльную систему оценив</w:t>
      </w:r>
      <w:r>
        <w:rPr>
          <w:rFonts w:ascii="Times New Roman" w:hAnsi="Times New Roman" w:cs="Times New Roman"/>
          <w:sz w:val="24"/>
          <w:szCs w:val="24"/>
        </w:rPr>
        <w:t>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(абзац введен Приказом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обеспечивают ознакомление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с результатами</w:t>
      </w:r>
      <w:r>
        <w:rPr>
          <w:rFonts w:ascii="Times New Roman" w:hAnsi="Times New Roman" w:cs="Times New Roman"/>
          <w:sz w:val="24"/>
          <w:szCs w:val="24"/>
        </w:rPr>
        <w:t xml:space="preserve"> ГИА по всем учебным предметам;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осуществляют аккредитацию граждан в качестве общественных наблюдателей в порядке, устанавливаемом </w:t>
      </w:r>
      <w:proofErr w:type="spellStart"/>
      <w:r w:rsidRPr="004A394C">
        <w:rPr>
          <w:rFonts w:ascii="Times New Roman" w:hAnsi="Times New Roman" w:cs="Times New Roman"/>
          <w:sz w:val="24"/>
          <w:szCs w:val="24"/>
        </w:rPr>
        <w:t>Мин</w:t>
      </w:r>
      <w:r>
        <w:rPr>
          <w:rFonts w:ascii="Times New Roman" w:hAnsi="Times New Roman" w:cs="Times New Roman"/>
          <w:sz w:val="24"/>
          <w:szCs w:val="24"/>
        </w:rPr>
        <w:t>обрнауки</w:t>
      </w:r>
      <w:proofErr w:type="spellEnd"/>
      <w:r>
        <w:rPr>
          <w:rFonts w:ascii="Times New Roman" w:hAnsi="Times New Roman" w:cs="Times New Roman"/>
          <w:sz w:val="24"/>
          <w:szCs w:val="24"/>
        </w:rPr>
        <w:t xml:space="preserve"> России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1 части 15</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14. Учредители и загранучреждения обеспечивают проведение ГИА за пределами территории Рос</w:t>
      </w:r>
      <w:r>
        <w:rPr>
          <w:rFonts w:ascii="Times New Roman" w:hAnsi="Times New Roman" w:cs="Times New Roman"/>
          <w:sz w:val="24"/>
          <w:szCs w:val="24"/>
        </w:rPr>
        <w:t>сийской Федерации, в том числе: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участвуют в деятельности ГЭК, предметных и конфликтной комиссий, создаваемых для проведения ГИА за пределами т</w:t>
      </w:r>
      <w:r>
        <w:rPr>
          <w:rFonts w:ascii="Times New Roman" w:hAnsi="Times New Roman" w:cs="Times New Roman"/>
          <w:sz w:val="24"/>
          <w:szCs w:val="24"/>
        </w:rPr>
        <w:t>ерритории Российской Федерации;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подготовку и отбор специалистов, привлекаемых к проведению ГИА, в соответствии с т</w:t>
      </w:r>
      <w:r>
        <w:rPr>
          <w:rFonts w:ascii="Times New Roman" w:hAnsi="Times New Roman" w:cs="Times New Roman"/>
          <w:sz w:val="24"/>
          <w:szCs w:val="24"/>
        </w:rPr>
        <w:t>ребованиями настоящего Порядка;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w:t>
      </w:r>
      <w:r>
        <w:rPr>
          <w:rFonts w:ascii="Times New Roman" w:hAnsi="Times New Roman" w:cs="Times New Roman"/>
          <w:sz w:val="24"/>
          <w:szCs w:val="24"/>
        </w:rPr>
        <w:t>в пункте 34 настоящего Порядка;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ППЭ необходимым комплектом экзаменационных</w:t>
      </w:r>
      <w:r>
        <w:rPr>
          <w:rFonts w:ascii="Times New Roman" w:hAnsi="Times New Roman" w:cs="Times New Roman"/>
          <w:sz w:val="24"/>
          <w:szCs w:val="24"/>
        </w:rPr>
        <w:t xml:space="preserve"> материалов для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w:t>
      </w:r>
      <w:r>
        <w:rPr>
          <w:rFonts w:ascii="Times New Roman" w:hAnsi="Times New Roman" w:cs="Times New Roman"/>
          <w:sz w:val="24"/>
          <w:szCs w:val="24"/>
        </w:rPr>
        <w:t xml:space="preserve"> содержащейся в них информации;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организуют внесение сведений в ФИС в порядке, устанавливаемом Правитель</w:t>
      </w:r>
      <w:r>
        <w:rPr>
          <w:rFonts w:ascii="Times New Roman" w:hAnsi="Times New Roman" w:cs="Times New Roman"/>
          <w:sz w:val="24"/>
          <w:szCs w:val="24"/>
        </w:rPr>
        <w:t>ством Российской Федерации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4</w:t>
      </w:r>
      <w:r>
        <w:rPr>
          <w:rFonts w:ascii="Times New Roman" w:hAnsi="Times New Roman" w:cs="Times New Roman"/>
          <w:sz w:val="24"/>
          <w:szCs w:val="24"/>
        </w:rPr>
        <w:t xml:space="preserve"> статьи 98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w:t>
      </w:r>
      <w:r>
        <w:rPr>
          <w:rFonts w:ascii="Times New Roman" w:hAnsi="Times New Roman" w:cs="Times New Roman"/>
          <w:sz w:val="24"/>
          <w:szCs w:val="24"/>
        </w:rPr>
        <w:t xml:space="preserve"> или специализированных сайтах;</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проведение ГИА в ППЭ в соответствии с т</w:t>
      </w:r>
      <w:r>
        <w:rPr>
          <w:rFonts w:ascii="Times New Roman" w:hAnsi="Times New Roman" w:cs="Times New Roman"/>
          <w:sz w:val="24"/>
          <w:szCs w:val="24"/>
        </w:rPr>
        <w:t>ребованиями настоящего Порядка;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обработку и проверку экзаменационных работ в соо</w:t>
      </w:r>
      <w:r>
        <w:rPr>
          <w:rFonts w:ascii="Times New Roman" w:hAnsi="Times New Roman" w:cs="Times New Roman"/>
          <w:sz w:val="24"/>
          <w:szCs w:val="24"/>
        </w:rPr>
        <w:t>тветствии с настоящим Порядком;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определяют</w:t>
      </w:r>
      <w:r>
        <w:rPr>
          <w:rFonts w:ascii="Times New Roman" w:hAnsi="Times New Roman" w:cs="Times New Roman"/>
          <w:sz w:val="24"/>
          <w:szCs w:val="24"/>
        </w:rPr>
        <w:t xml:space="preserve"> минимальное количество баллов;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обеспечивают перевод суммы первичных баллов за экзаменационные работы ОГЭ и ГВЭ в п</w:t>
      </w:r>
      <w:r>
        <w:rPr>
          <w:rFonts w:ascii="Times New Roman" w:hAnsi="Times New Roman" w:cs="Times New Roman"/>
          <w:sz w:val="24"/>
          <w:szCs w:val="24"/>
        </w:rPr>
        <w:t>ятибалльную систему оценивания;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(абзац введен Приказом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обеспечивают ознакомление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с результатами</w:t>
      </w:r>
      <w:r>
        <w:rPr>
          <w:rFonts w:ascii="Times New Roman" w:hAnsi="Times New Roman" w:cs="Times New Roman"/>
          <w:sz w:val="24"/>
          <w:szCs w:val="24"/>
        </w:rPr>
        <w:t xml:space="preserve"> ГИА по всем учебным предметам;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осуществляют аккредитацию граждан в качестве общественных наблюдателей в порядке, устанавл</w:t>
      </w:r>
      <w:r>
        <w:rPr>
          <w:rFonts w:ascii="Times New Roman" w:hAnsi="Times New Roman" w:cs="Times New Roman"/>
          <w:sz w:val="24"/>
          <w:szCs w:val="24"/>
        </w:rPr>
        <w:t xml:space="preserve">иваемом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Пункт 2 части 15</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w:t>
      </w:r>
      <w:r>
        <w:rPr>
          <w:rFonts w:ascii="Times New Roman" w:hAnsi="Times New Roman" w:cs="Times New Roman"/>
          <w:sz w:val="24"/>
          <w:szCs w:val="24"/>
        </w:rPr>
        <w:t>бликуется следующая информация: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 сроках и местах подачи заявлений на прохождение ГИА по учебным предметам, не включенным в список</w:t>
      </w:r>
      <w:r>
        <w:rPr>
          <w:rFonts w:ascii="Times New Roman" w:hAnsi="Times New Roman" w:cs="Times New Roman"/>
          <w:sz w:val="24"/>
          <w:szCs w:val="24"/>
        </w:rPr>
        <w:t xml:space="preserve"> обязательных, - до 31 декабря;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 срока</w:t>
      </w:r>
      <w:r>
        <w:rPr>
          <w:rFonts w:ascii="Times New Roman" w:hAnsi="Times New Roman" w:cs="Times New Roman"/>
          <w:sz w:val="24"/>
          <w:szCs w:val="24"/>
        </w:rPr>
        <w:t>х проведения ГИА - до 1 апреля;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 сроках, местах и порядке подачи и рассмот</w:t>
      </w:r>
      <w:r>
        <w:rPr>
          <w:rFonts w:ascii="Times New Roman" w:hAnsi="Times New Roman" w:cs="Times New Roman"/>
          <w:sz w:val="24"/>
          <w:szCs w:val="24"/>
        </w:rPr>
        <w:t>рения апелляций - до 20 апреля;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 сроках, местах и порядке информирования о </w:t>
      </w:r>
      <w:r>
        <w:rPr>
          <w:rFonts w:ascii="Times New Roman" w:hAnsi="Times New Roman" w:cs="Times New Roman"/>
          <w:sz w:val="24"/>
          <w:szCs w:val="24"/>
        </w:rPr>
        <w:t>результатах ГИА - до 20 апреля.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w:t>
      </w:r>
      <w:r>
        <w:rPr>
          <w:rFonts w:ascii="Times New Roman" w:hAnsi="Times New Roman" w:cs="Times New Roman"/>
          <w:sz w:val="24"/>
          <w:szCs w:val="24"/>
        </w:rPr>
        <w:t xml:space="preserve"> - уполномоченная организация).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w:t>
      </w:r>
      <w:r>
        <w:rPr>
          <w:rFonts w:ascii="Times New Roman" w:hAnsi="Times New Roman" w:cs="Times New Roman"/>
          <w:sz w:val="24"/>
          <w:szCs w:val="24"/>
        </w:rPr>
        <w:t>отки информации (далее - РЦОИ).</w:t>
      </w:r>
    </w:p>
    <w:p w:rsidR="004A394C" w:rsidRPr="004A394C" w:rsidRDefault="004A394C" w:rsidP="004A394C">
      <w:pPr>
        <w:jc w:val="both"/>
        <w:rPr>
          <w:rFonts w:ascii="Times New Roman" w:hAnsi="Times New Roman" w:cs="Times New Roman"/>
          <w:sz w:val="24"/>
          <w:szCs w:val="24"/>
        </w:rPr>
      </w:pPr>
      <w:r>
        <w:rPr>
          <w:rFonts w:ascii="Times New Roman" w:hAnsi="Times New Roman" w:cs="Times New Roman"/>
          <w:sz w:val="24"/>
          <w:szCs w:val="24"/>
        </w:rPr>
        <w:t>17. ГЭК:</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 организует и координирует работу по подготовке</w:t>
      </w:r>
      <w:r>
        <w:rPr>
          <w:rFonts w:ascii="Times New Roman" w:hAnsi="Times New Roman" w:cs="Times New Roman"/>
          <w:sz w:val="24"/>
          <w:szCs w:val="24"/>
        </w:rPr>
        <w:t xml:space="preserve"> и проведению ГИА, в том числе:</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и ассистентов для лиц, указанных </w:t>
      </w:r>
      <w:r>
        <w:rPr>
          <w:rFonts w:ascii="Times New Roman" w:hAnsi="Times New Roman" w:cs="Times New Roman"/>
          <w:sz w:val="24"/>
          <w:szCs w:val="24"/>
        </w:rPr>
        <w:t>в пункте 34 настоящего Порядка;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координирует работу </w:t>
      </w:r>
      <w:r>
        <w:rPr>
          <w:rFonts w:ascii="Times New Roman" w:hAnsi="Times New Roman" w:cs="Times New Roman"/>
          <w:sz w:val="24"/>
          <w:szCs w:val="24"/>
        </w:rPr>
        <w:t>предметных комиссий;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2) обеспечивает соблюдение установленного поряд</w:t>
      </w:r>
      <w:r>
        <w:rPr>
          <w:rFonts w:ascii="Times New Roman" w:hAnsi="Times New Roman" w:cs="Times New Roman"/>
          <w:sz w:val="24"/>
          <w:szCs w:val="24"/>
        </w:rPr>
        <w:t>ка проведения ГИА, в том числе: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4A394C">
        <w:rPr>
          <w:rFonts w:ascii="Times New Roman" w:hAnsi="Times New Roman" w:cs="Times New Roman"/>
          <w:sz w:val="24"/>
          <w:szCs w:val="24"/>
        </w:rPr>
        <w:t>контроля за</w:t>
      </w:r>
      <w:proofErr w:type="gramEnd"/>
      <w:r w:rsidRPr="004A394C">
        <w:rPr>
          <w:rFonts w:ascii="Times New Roman" w:hAnsi="Times New Roman" w:cs="Times New Roman"/>
          <w:sz w:val="24"/>
          <w:szCs w:val="24"/>
        </w:rPr>
        <w:t xml:space="preserve"> ходом проведения ГИА и за соблюдением режима информационной б</w:t>
      </w:r>
      <w:r>
        <w:rPr>
          <w:rFonts w:ascii="Times New Roman" w:hAnsi="Times New Roman" w:cs="Times New Roman"/>
          <w:sz w:val="24"/>
          <w:szCs w:val="24"/>
        </w:rPr>
        <w:t>езопасности при проведении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осуществляет взаимодействие с общественными наблюдателями по вопросам соблюдения установ</w:t>
      </w:r>
      <w:r>
        <w:rPr>
          <w:rFonts w:ascii="Times New Roman" w:hAnsi="Times New Roman" w:cs="Times New Roman"/>
          <w:sz w:val="24"/>
          <w:szCs w:val="24"/>
        </w:rPr>
        <w:t>ленного порядка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организует проведение проверки по вопросам нарушения установл</w:t>
      </w:r>
      <w:r>
        <w:rPr>
          <w:rFonts w:ascii="Times New Roman" w:hAnsi="Times New Roman" w:cs="Times New Roman"/>
          <w:sz w:val="24"/>
          <w:szCs w:val="24"/>
        </w:rPr>
        <w:t>енного порядка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 рассматривает на своем заседании результаты ГИА и в установленных настоящим Порядком случаях принимает решения об утверждении, измене</w:t>
      </w:r>
      <w:r>
        <w:rPr>
          <w:rFonts w:ascii="Times New Roman" w:hAnsi="Times New Roman" w:cs="Times New Roman"/>
          <w:sz w:val="24"/>
          <w:szCs w:val="24"/>
        </w:rPr>
        <w:t>нии или отмене результатов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w:t>
      </w:r>
      <w:r w:rsidRPr="004A394C">
        <w:rPr>
          <w:rFonts w:ascii="Times New Roman" w:hAnsi="Times New Roman" w:cs="Times New Roman"/>
          <w:sz w:val="24"/>
          <w:szCs w:val="24"/>
        </w:rPr>
        <w:lastRenderedPageBreak/>
        <w:t>организаций, осуществляющих образовательную деятельность, обществе</w:t>
      </w:r>
      <w:r>
        <w:rPr>
          <w:rFonts w:ascii="Times New Roman" w:hAnsi="Times New Roman" w:cs="Times New Roman"/>
          <w:sz w:val="24"/>
          <w:szCs w:val="24"/>
        </w:rPr>
        <w:t>нных организаций и объединений.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Уполномоченные представители ГЭК информируются о месте расположения ППЭ, в </w:t>
      </w:r>
      <w:proofErr w:type="gramStart"/>
      <w:r w:rsidRPr="004A394C">
        <w:rPr>
          <w:rFonts w:ascii="Times New Roman" w:hAnsi="Times New Roman" w:cs="Times New Roman"/>
          <w:sz w:val="24"/>
          <w:szCs w:val="24"/>
        </w:rPr>
        <w:t>который</w:t>
      </w:r>
      <w:proofErr w:type="gramEnd"/>
      <w:r w:rsidRPr="004A394C">
        <w:rPr>
          <w:rFonts w:ascii="Times New Roman" w:hAnsi="Times New Roman" w:cs="Times New Roman"/>
          <w:sz w:val="24"/>
          <w:szCs w:val="24"/>
        </w:rPr>
        <w:t xml:space="preserve"> они направляются, не ранее чем за три рабочих дня до проведения экзамена по соот</w:t>
      </w:r>
      <w:r>
        <w:rPr>
          <w:rFonts w:ascii="Times New Roman" w:hAnsi="Times New Roman" w:cs="Times New Roman"/>
          <w:sz w:val="24"/>
          <w:szCs w:val="24"/>
        </w:rPr>
        <w:t>ветствующему учебному предмету.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18. Проверка экзаменационных работ обучающихся осуществляется предметными комиссиями по соо</w:t>
      </w:r>
      <w:r>
        <w:rPr>
          <w:rFonts w:ascii="Times New Roman" w:hAnsi="Times New Roman" w:cs="Times New Roman"/>
          <w:sz w:val="24"/>
          <w:szCs w:val="24"/>
        </w:rPr>
        <w:t>тветствующим учебным предметам.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состав предметных комиссий по каждому учебному предмету привлекаются лица, отвечающие следующим </w:t>
      </w:r>
      <w:r>
        <w:rPr>
          <w:rFonts w:ascii="Times New Roman" w:hAnsi="Times New Roman" w:cs="Times New Roman"/>
          <w:sz w:val="24"/>
          <w:szCs w:val="24"/>
        </w:rPr>
        <w:t>требованиям (далее - эксперты):</w:t>
      </w:r>
    </w:p>
    <w:p w:rsidR="004A394C" w:rsidRPr="004A394C" w:rsidRDefault="004A394C" w:rsidP="004A394C">
      <w:pPr>
        <w:jc w:val="both"/>
        <w:rPr>
          <w:rFonts w:ascii="Times New Roman" w:hAnsi="Times New Roman" w:cs="Times New Roman"/>
          <w:sz w:val="24"/>
          <w:szCs w:val="24"/>
        </w:rPr>
      </w:pPr>
      <w:r>
        <w:rPr>
          <w:rFonts w:ascii="Times New Roman" w:hAnsi="Times New Roman" w:cs="Times New Roman"/>
          <w:sz w:val="24"/>
          <w:szCs w:val="24"/>
        </w:rPr>
        <w:t>наличие высшего образования;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соответствие квалификационным требованиям, указанным в квалификационных справочниках и (ил</w:t>
      </w:r>
      <w:r>
        <w:rPr>
          <w:rFonts w:ascii="Times New Roman" w:hAnsi="Times New Roman" w:cs="Times New Roman"/>
          <w:sz w:val="24"/>
          <w:szCs w:val="24"/>
        </w:rPr>
        <w:t>и) профессиональных стандартах;</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w:t>
      </w:r>
      <w:r>
        <w:rPr>
          <w:rFonts w:ascii="Times New Roman" w:hAnsi="Times New Roman" w:cs="Times New Roman"/>
          <w:sz w:val="24"/>
          <w:szCs w:val="24"/>
        </w:rPr>
        <w:t xml:space="preserve">ределяемыми </w:t>
      </w:r>
      <w:proofErr w:type="spellStart"/>
      <w:r>
        <w:rPr>
          <w:rFonts w:ascii="Times New Roman" w:hAnsi="Times New Roman" w:cs="Times New Roman"/>
          <w:sz w:val="24"/>
          <w:szCs w:val="24"/>
        </w:rPr>
        <w:t>Рособрнадзором</w:t>
      </w:r>
      <w:proofErr w:type="spellEnd"/>
      <w:r>
        <w:rPr>
          <w:rFonts w:ascii="Times New Roman" w:hAnsi="Times New Roman" w:cs="Times New Roman"/>
          <w:sz w:val="24"/>
          <w:szCs w:val="24"/>
        </w:rPr>
        <w:t xml:space="preserve">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14</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Общее руководство и координацию деятельности предметной комиссии по соответствующему учебному предмет</w:t>
      </w:r>
      <w:r>
        <w:rPr>
          <w:rFonts w:ascii="Times New Roman" w:hAnsi="Times New Roman" w:cs="Times New Roman"/>
          <w:sz w:val="24"/>
          <w:szCs w:val="24"/>
        </w:rPr>
        <w:t>у осуществляет ее председатель.</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19. Рассмотрение апелляций обучающихся осуществляется конфликтной комиссией, в состав которой не включаются ч</w:t>
      </w:r>
      <w:r>
        <w:rPr>
          <w:rFonts w:ascii="Times New Roman" w:hAnsi="Times New Roman" w:cs="Times New Roman"/>
          <w:sz w:val="24"/>
          <w:szCs w:val="24"/>
        </w:rPr>
        <w:t>лены ГЭК и предметных комиссий.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Конфликтная комиссия:</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принимает и рассматривает апелляции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по вопросам нарушения установленного порядка проведения ГИА, а также о несо</w:t>
      </w:r>
      <w:r>
        <w:rPr>
          <w:rFonts w:ascii="Times New Roman" w:hAnsi="Times New Roman" w:cs="Times New Roman"/>
          <w:sz w:val="24"/>
          <w:szCs w:val="24"/>
        </w:rPr>
        <w:t>гласии с выставленными баллами;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принимает по результатам рассмотрения апелляции решение об удовлетворении или отклонении апелляции о</w:t>
      </w:r>
      <w:r>
        <w:rPr>
          <w:rFonts w:ascii="Times New Roman" w:hAnsi="Times New Roman" w:cs="Times New Roman"/>
          <w:sz w:val="24"/>
          <w:szCs w:val="24"/>
        </w:rPr>
        <w:t>бучающегося;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информирует обучающегося, подавшего апелляцию, и (или) его родителей (законных представителей), </w:t>
      </w:r>
      <w:r>
        <w:rPr>
          <w:rFonts w:ascii="Times New Roman" w:hAnsi="Times New Roman" w:cs="Times New Roman"/>
          <w:sz w:val="24"/>
          <w:szCs w:val="24"/>
        </w:rPr>
        <w:t>а также ГЭК о принятом решении.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w:t>
      </w:r>
      <w:r>
        <w:rPr>
          <w:rFonts w:ascii="Times New Roman" w:hAnsi="Times New Roman" w:cs="Times New Roman"/>
          <w:sz w:val="24"/>
          <w:szCs w:val="24"/>
        </w:rPr>
        <w:t>нных организаций и объединений.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20. </w:t>
      </w:r>
      <w:proofErr w:type="gramStart"/>
      <w:r w:rsidRPr="004A394C">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w:t>
      </w:r>
      <w:r>
        <w:rPr>
          <w:rFonts w:ascii="Times New Roman" w:hAnsi="Times New Roman" w:cs="Times New Roman"/>
          <w:sz w:val="24"/>
          <w:szCs w:val="24"/>
        </w:rPr>
        <w:t>онов и (или) городских округов.</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21. Решения ГЭК, предметных и конфликтных ко</w:t>
      </w:r>
      <w:r>
        <w:rPr>
          <w:rFonts w:ascii="Times New Roman" w:hAnsi="Times New Roman" w:cs="Times New Roman"/>
          <w:sz w:val="24"/>
          <w:szCs w:val="24"/>
        </w:rPr>
        <w:t>миссий оформляются протоколами.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22. В целях содействия проведению ГИА образовательные организации, а также органы местного самоуправления, осуществляющие </w:t>
      </w:r>
      <w:r>
        <w:rPr>
          <w:rFonts w:ascii="Times New Roman" w:hAnsi="Times New Roman" w:cs="Times New Roman"/>
          <w:sz w:val="24"/>
          <w:szCs w:val="24"/>
        </w:rPr>
        <w:t>управление в сфере образования:</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4A394C">
        <w:rPr>
          <w:rFonts w:ascii="Times New Roman" w:hAnsi="Times New Roman" w:cs="Times New Roman"/>
          <w:sz w:val="24"/>
          <w:szCs w:val="24"/>
        </w:rPr>
        <w:t xml:space="preserve"> и </w:t>
      </w:r>
      <w:proofErr w:type="gramStart"/>
      <w:r w:rsidRPr="004A394C">
        <w:rPr>
          <w:rFonts w:ascii="Times New Roman" w:hAnsi="Times New Roman" w:cs="Times New Roman"/>
          <w:sz w:val="24"/>
          <w:szCs w:val="24"/>
        </w:rPr>
        <w:t>месте</w:t>
      </w:r>
      <w:proofErr w:type="gramEnd"/>
      <w:r w:rsidRPr="004A394C">
        <w:rPr>
          <w:rFonts w:ascii="Times New Roman" w:hAnsi="Times New Roman" w:cs="Times New Roman"/>
          <w:sz w:val="24"/>
          <w:szCs w:val="24"/>
        </w:rPr>
        <w:t xml:space="preserve"> ознакомления с результатами ГИА, а также о результатах </w:t>
      </w:r>
      <w:r>
        <w:rPr>
          <w:rFonts w:ascii="Times New Roman" w:hAnsi="Times New Roman" w:cs="Times New Roman"/>
          <w:sz w:val="24"/>
          <w:szCs w:val="24"/>
        </w:rPr>
        <w:t>ГИА, полученных обучающимися;</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экзаменаторов-собеседников, ведущих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и ассистентов для лиц, указанных </w:t>
      </w:r>
      <w:r>
        <w:rPr>
          <w:rFonts w:ascii="Times New Roman" w:hAnsi="Times New Roman" w:cs="Times New Roman"/>
          <w:sz w:val="24"/>
          <w:szCs w:val="24"/>
        </w:rPr>
        <w:t>в пункте 34 настоящего Порядка;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вносят сведения в ФИС и РИС в порядке, устанавливаемом Правитель</w:t>
      </w:r>
      <w:r>
        <w:rPr>
          <w:rFonts w:ascii="Times New Roman" w:hAnsi="Times New Roman" w:cs="Times New Roman"/>
          <w:sz w:val="24"/>
          <w:szCs w:val="24"/>
        </w:rPr>
        <w:t>ством Российской Федерации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4</w:t>
      </w:r>
      <w:r>
        <w:rPr>
          <w:rFonts w:ascii="Times New Roman" w:hAnsi="Times New Roman" w:cs="Times New Roman"/>
          <w:sz w:val="24"/>
          <w:szCs w:val="24"/>
        </w:rPr>
        <w:t xml:space="preserve"> статьи 98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4A394C">
        <w:rPr>
          <w:rFonts w:ascii="Times New Roman" w:hAnsi="Times New Roman" w:cs="Times New Roman"/>
          <w:sz w:val="24"/>
          <w:szCs w:val="24"/>
        </w:rPr>
        <w:t>Минобрнауки</w:t>
      </w:r>
      <w:proofErr w:type="spellEnd"/>
      <w:r w:rsidRPr="004A394C">
        <w:rPr>
          <w:rFonts w:ascii="Times New Roman" w:hAnsi="Times New Roman" w:cs="Times New Roman"/>
          <w:sz w:val="24"/>
          <w:szCs w:val="24"/>
        </w:rPr>
        <w:t xml:space="preserve"> Рос</w:t>
      </w:r>
      <w:r>
        <w:rPr>
          <w:rFonts w:ascii="Times New Roman" w:hAnsi="Times New Roman" w:cs="Times New Roman"/>
          <w:sz w:val="24"/>
          <w:szCs w:val="24"/>
        </w:rPr>
        <w:t>сии &lt;1&gt;, предоставляется право: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15</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w:t>
      </w:r>
      <w:r>
        <w:rPr>
          <w:rFonts w:ascii="Times New Roman" w:hAnsi="Times New Roman" w:cs="Times New Roman"/>
          <w:sz w:val="24"/>
          <w:szCs w:val="24"/>
        </w:rPr>
        <w:t>гласия с выставленными баллами;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w:t>
      </w:r>
      <w:r>
        <w:rPr>
          <w:rFonts w:ascii="Times New Roman" w:hAnsi="Times New Roman" w:cs="Times New Roman"/>
          <w:sz w:val="24"/>
          <w:szCs w:val="24"/>
        </w:rPr>
        <w:t>вление в сфере образования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15</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V. Сроки и п</w:t>
      </w:r>
      <w:r w:rsidRPr="004A394C">
        <w:rPr>
          <w:rFonts w:ascii="Times New Roman" w:hAnsi="Times New Roman" w:cs="Times New Roman"/>
          <w:b/>
          <w:sz w:val="24"/>
          <w:szCs w:val="24"/>
        </w:rPr>
        <w:t>родолжительность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w:t>
      </w:r>
      <w:r>
        <w:rPr>
          <w:rFonts w:ascii="Times New Roman" w:hAnsi="Times New Roman" w:cs="Times New Roman"/>
          <w:sz w:val="24"/>
          <w:szCs w:val="24"/>
        </w:rPr>
        <w:t>тельность проведения экзаменов.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ГИА начинается не ранее 25 мая текущего года.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w:t>
      </w:r>
      <w:r>
        <w:rPr>
          <w:rFonts w:ascii="Times New Roman" w:hAnsi="Times New Roman" w:cs="Times New Roman"/>
          <w:sz w:val="24"/>
          <w:szCs w:val="24"/>
        </w:rPr>
        <w:t>(далее - дополнительные сроки).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26. </w:t>
      </w:r>
      <w:proofErr w:type="gramStart"/>
      <w:r w:rsidRPr="004A394C">
        <w:rPr>
          <w:rFonts w:ascii="Times New Roman" w:hAnsi="Times New Roman" w:cs="Times New Roman"/>
          <w:sz w:val="24"/>
          <w:szCs w:val="24"/>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настоящего Порядка, ГИА проводится досрочно, но не ранее 20 апреля, в формах, уста</w:t>
      </w:r>
      <w:r>
        <w:rPr>
          <w:rFonts w:ascii="Times New Roman" w:hAnsi="Times New Roman" w:cs="Times New Roman"/>
          <w:sz w:val="24"/>
          <w:szCs w:val="24"/>
        </w:rPr>
        <w:t>навливаемых настоящим Порядком.</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27. </w:t>
      </w:r>
      <w:proofErr w:type="gramStart"/>
      <w:r w:rsidRPr="004A394C">
        <w:rPr>
          <w:rFonts w:ascii="Times New Roman" w:hAnsi="Times New Roman" w:cs="Times New Roman"/>
          <w:sz w:val="24"/>
          <w:szCs w:val="24"/>
        </w:rPr>
        <w:t xml:space="preserve">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w:t>
      </w:r>
      <w:r>
        <w:rPr>
          <w:rFonts w:ascii="Times New Roman" w:hAnsi="Times New Roman" w:cs="Times New Roman"/>
          <w:sz w:val="24"/>
          <w:szCs w:val="24"/>
        </w:rPr>
        <w:t>ранее 20 февраля текущего года.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28. Перерыв между проведением экзаменов по обязательным учебным предметам, </w:t>
      </w:r>
      <w:proofErr w:type="gramStart"/>
      <w:r w:rsidRPr="004A394C">
        <w:rPr>
          <w:rFonts w:ascii="Times New Roman" w:hAnsi="Times New Roman" w:cs="Times New Roman"/>
          <w:sz w:val="24"/>
          <w:szCs w:val="24"/>
        </w:rPr>
        <w:t>сроки</w:t>
      </w:r>
      <w:proofErr w:type="gramEnd"/>
      <w:r w:rsidRPr="004A394C">
        <w:rPr>
          <w:rFonts w:ascii="Times New Roman" w:hAnsi="Times New Roman" w:cs="Times New Roman"/>
          <w:sz w:val="24"/>
          <w:szCs w:val="24"/>
        </w:rPr>
        <w:t xml:space="preserve"> проведения которых установлены в соответствии с пунктом 24 настоящего Порядка,</w:t>
      </w:r>
      <w:r>
        <w:rPr>
          <w:rFonts w:ascii="Times New Roman" w:hAnsi="Times New Roman" w:cs="Times New Roman"/>
          <w:sz w:val="24"/>
          <w:szCs w:val="24"/>
        </w:rPr>
        <w:t xml:space="preserve"> составляет не менее двух дней.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29. В продолжительность экзаменов по учебным предметам не включается время, выделенное на подготовительные мероприятия (инструктаж обучающихся, вскрытие </w:t>
      </w:r>
      <w:r w:rsidRPr="004A394C">
        <w:rPr>
          <w:rFonts w:ascii="Times New Roman" w:hAnsi="Times New Roman" w:cs="Times New Roman"/>
          <w:sz w:val="24"/>
          <w:szCs w:val="24"/>
        </w:rPr>
        <w:lastRenderedPageBreak/>
        <w:t xml:space="preserve">пакетов с экзаменационными материалами, заполнение регистрационных полей экзаменационной работы, </w:t>
      </w:r>
      <w:r>
        <w:rPr>
          <w:rFonts w:ascii="Times New Roman" w:hAnsi="Times New Roman" w:cs="Times New Roman"/>
          <w:sz w:val="24"/>
          <w:szCs w:val="24"/>
        </w:rPr>
        <w:t>настройка технических средств).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При продолжительности экзамена 4 и более часа ор</w:t>
      </w:r>
      <w:r>
        <w:rPr>
          <w:rFonts w:ascii="Times New Roman" w:hAnsi="Times New Roman" w:cs="Times New Roman"/>
          <w:sz w:val="24"/>
          <w:szCs w:val="24"/>
        </w:rPr>
        <w:t xml:space="preserve">ганизуется питание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w:t>
      </w:r>
      <w:r>
        <w:rPr>
          <w:rFonts w:ascii="Times New Roman" w:hAnsi="Times New Roman" w:cs="Times New Roman"/>
          <w:sz w:val="24"/>
          <w:szCs w:val="24"/>
        </w:rPr>
        <w:t>мена увеличивается на 1,5 часа.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Минобрна</w:t>
      </w:r>
      <w:r>
        <w:rPr>
          <w:rFonts w:ascii="Times New Roman" w:hAnsi="Times New Roman" w:cs="Times New Roman"/>
          <w:sz w:val="24"/>
          <w:szCs w:val="24"/>
        </w:rPr>
        <w:t>уки</w:t>
      </w:r>
      <w:proofErr w:type="spellEnd"/>
      <w:r>
        <w:rPr>
          <w:rFonts w:ascii="Times New Roman" w:hAnsi="Times New Roman" w:cs="Times New Roman"/>
          <w:sz w:val="24"/>
          <w:szCs w:val="24"/>
        </w:rPr>
        <w:t xml:space="preserve"> России от 15.05.2014 N 528)</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30. Повторно к сдаче ГИА по соответствующему учебному предмету в текущем году по решению ГЭК доп</w:t>
      </w:r>
      <w:r>
        <w:rPr>
          <w:rFonts w:ascii="Times New Roman" w:hAnsi="Times New Roman" w:cs="Times New Roman"/>
          <w:sz w:val="24"/>
          <w:szCs w:val="24"/>
        </w:rPr>
        <w:t xml:space="preserve">ускаются </w:t>
      </w:r>
      <w:proofErr w:type="gramStart"/>
      <w:r>
        <w:rPr>
          <w:rFonts w:ascii="Times New Roman" w:hAnsi="Times New Roman" w:cs="Times New Roman"/>
          <w:sz w:val="24"/>
          <w:szCs w:val="24"/>
        </w:rPr>
        <w:t>следующие</w:t>
      </w:r>
      <w:proofErr w:type="gramEnd"/>
      <w:r>
        <w:rPr>
          <w:rFonts w:ascii="Times New Roman" w:hAnsi="Times New Roman" w:cs="Times New Roman"/>
          <w:sz w:val="24"/>
          <w:szCs w:val="24"/>
        </w:rPr>
        <w:t xml:space="preserve"> обучающиеся:</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получившие</w:t>
      </w:r>
      <w:proofErr w:type="gramEnd"/>
      <w:r w:rsidRPr="004A394C">
        <w:rPr>
          <w:rFonts w:ascii="Times New Roman" w:hAnsi="Times New Roman" w:cs="Times New Roman"/>
          <w:sz w:val="24"/>
          <w:szCs w:val="24"/>
        </w:rPr>
        <w:t xml:space="preserve"> на ГИА неудовлетворительный результат по одному из </w:t>
      </w:r>
      <w:r>
        <w:rPr>
          <w:rFonts w:ascii="Times New Roman" w:hAnsi="Times New Roman" w:cs="Times New Roman"/>
          <w:sz w:val="24"/>
          <w:szCs w:val="24"/>
        </w:rPr>
        <w:t>обязательных учебных предметов;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не явившиеся на экзамены по уважительным причинам (болезнь или иные обстоятельства, п</w:t>
      </w:r>
      <w:r>
        <w:rPr>
          <w:rFonts w:ascii="Times New Roman" w:hAnsi="Times New Roman" w:cs="Times New Roman"/>
          <w:sz w:val="24"/>
          <w:szCs w:val="24"/>
        </w:rPr>
        <w:t>одтвержденные документально);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апелляция</w:t>
      </w:r>
      <w:proofErr w:type="gramEnd"/>
      <w:r w:rsidRPr="004A394C">
        <w:rPr>
          <w:rFonts w:ascii="Times New Roman" w:hAnsi="Times New Roman" w:cs="Times New Roman"/>
          <w:sz w:val="24"/>
          <w:szCs w:val="24"/>
        </w:rPr>
        <w:t xml:space="preserve"> которых о нарушении установленного порядка проведения ГИА конфликтной комис</w:t>
      </w:r>
      <w:r>
        <w:rPr>
          <w:rFonts w:ascii="Times New Roman" w:hAnsi="Times New Roman" w:cs="Times New Roman"/>
          <w:sz w:val="24"/>
          <w:szCs w:val="24"/>
        </w:rPr>
        <w:t>сией была удовлетворена;</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результаты</w:t>
      </w:r>
      <w:proofErr w:type="gramEnd"/>
      <w:r w:rsidRPr="004A394C">
        <w:rPr>
          <w:rFonts w:ascii="Times New Roman" w:hAnsi="Times New Roman" w:cs="Times New Roman"/>
          <w:sz w:val="24"/>
          <w:szCs w:val="24"/>
        </w:rPr>
        <w:t xml:space="preserve"> которых были аннулированы ГЭК в случае выявления фактов нарушений установленного порядка проведения ГИА, совершенных лицами, указанными в пункте 37 настоящего Порядка, или и</w:t>
      </w:r>
      <w:r>
        <w:rPr>
          <w:rFonts w:ascii="Times New Roman" w:hAnsi="Times New Roman" w:cs="Times New Roman"/>
          <w:sz w:val="24"/>
          <w:szCs w:val="24"/>
        </w:rPr>
        <w:t>ными (неустановленными) лицами.</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VI. Проведени</w:t>
      </w:r>
      <w:r w:rsidRPr="004A394C">
        <w:rPr>
          <w:rFonts w:ascii="Times New Roman" w:hAnsi="Times New Roman" w:cs="Times New Roman"/>
          <w:b/>
          <w:sz w:val="24"/>
          <w:szCs w:val="24"/>
        </w:rPr>
        <w:t>е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4A394C">
        <w:rPr>
          <w:rFonts w:ascii="Times New Roman" w:hAnsi="Times New Roman" w:cs="Times New Roman"/>
          <w:sz w:val="24"/>
          <w:szCs w:val="24"/>
        </w:rPr>
        <w:t>Рособрнадзора</w:t>
      </w:r>
      <w:proofErr w:type="spellEnd"/>
      <w:r w:rsidRPr="004A394C">
        <w:rPr>
          <w:rFonts w:ascii="Times New Roman" w:hAnsi="Times New Roman" w:cs="Times New Roman"/>
          <w:sz w:val="24"/>
          <w:szCs w:val="24"/>
        </w:rPr>
        <w:t xml:space="preserve"> или специально выде</w:t>
      </w:r>
      <w:r>
        <w:rPr>
          <w:rFonts w:ascii="Times New Roman" w:hAnsi="Times New Roman" w:cs="Times New Roman"/>
          <w:sz w:val="24"/>
          <w:szCs w:val="24"/>
        </w:rPr>
        <w:t>ленном сайте в сети "Интернет".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Тексты, темы, задания, билеты для проведения ГВЭ направляются в субъекты Российской Федерации, загранучреждениям и учредителям на электронных </w:t>
      </w:r>
      <w:r>
        <w:rPr>
          <w:rFonts w:ascii="Times New Roman" w:hAnsi="Times New Roman" w:cs="Times New Roman"/>
          <w:sz w:val="24"/>
          <w:szCs w:val="24"/>
        </w:rPr>
        <w:t>носителях в зашифрованном виде.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4A394C">
        <w:rPr>
          <w:rFonts w:ascii="Times New Roman" w:hAnsi="Times New Roman" w:cs="Times New Roman"/>
          <w:sz w:val="24"/>
          <w:szCs w:val="24"/>
        </w:rPr>
        <w:t>Рособрнадзором</w:t>
      </w:r>
      <w:proofErr w:type="spellEnd"/>
      <w:r w:rsidRPr="004A394C">
        <w:rPr>
          <w:rFonts w:ascii="Times New Roman" w:hAnsi="Times New Roman" w:cs="Times New Roman"/>
          <w:sz w:val="24"/>
          <w:szCs w:val="24"/>
        </w:rPr>
        <w:t xml:space="preserve"> &lt;1&gt;. Вскрытие экзаменационных материалов до начала экзамена, разглашение </w:t>
      </w:r>
      <w:r w:rsidRPr="004A394C">
        <w:rPr>
          <w:rFonts w:ascii="Times New Roman" w:hAnsi="Times New Roman" w:cs="Times New Roman"/>
          <w:sz w:val="24"/>
          <w:szCs w:val="24"/>
        </w:rPr>
        <w:lastRenderedPageBreak/>
        <w:t xml:space="preserve">информации, содержащейся </w:t>
      </w:r>
      <w:proofErr w:type="gramStart"/>
      <w:r w:rsidRPr="004A394C">
        <w:rPr>
          <w:rFonts w:ascii="Times New Roman" w:hAnsi="Times New Roman" w:cs="Times New Roman"/>
          <w:sz w:val="24"/>
          <w:szCs w:val="24"/>
        </w:rPr>
        <w:t>в</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КИМ</w:t>
      </w:r>
      <w:proofErr w:type="gramEnd"/>
      <w:r w:rsidRPr="004A394C">
        <w:rPr>
          <w:rFonts w:ascii="Times New Roman" w:hAnsi="Times New Roman" w:cs="Times New Roman"/>
          <w:sz w:val="24"/>
          <w:szCs w:val="24"/>
        </w:rPr>
        <w:t>, текстах, темах, заданий, билетов</w:t>
      </w:r>
      <w:r>
        <w:rPr>
          <w:rFonts w:ascii="Times New Roman" w:hAnsi="Times New Roman" w:cs="Times New Roman"/>
          <w:sz w:val="24"/>
          <w:szCs w:val="24"/>
        </w:rPr>
        <w:t xml:space="preserve"> для проведения ГВЭ, запрещено.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11</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32. Экзамены проводятся в ППЭ, </w:t>
      </w:r>
      <w:proofErr w:type="gramStart"/>
      <w:r w:rsidRPr="004A394C">
        <w:rPr>
          <w:rFonts w:ascii="Times New Roman" w:hAnsi="Times New Roman" w:cs="Times New Roman"/>
          <w:sz w:val="24"/>
          <w:szCs w:val="24"/>
        </w:rPr>
        <w:t>места</w:t>
      </w:r>
      <w:proofErr w:type="gramEnd"/>
      <w:r w:rsidRPr="004A394C">
        <w:rPr>
          <w:rFonts w:ascii="Times New Roman" w:hAnsi="Times New Roman" w:cs="Times New Roman"/>
          <w:sz w:val="24"/>
          <w:szCs w:val="24"/>
        </w:rPr>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 В здании (комплексе зданий), где </w:t>
      </w:r>
      <w:proofErr w:type="gramStart"/>
      <w:r w:rsidRPr="004A394C">
        <w:rPr>
          <w:rFonts w:ascii="Times New Roman" w:hAnsi="Times New Roman" w:cs="Times New Roman"/>
          <w:sz w:val="24"/>
          <w:szCs w:val="24"/>
        </w:rPr>
        <w:t>расположен</w:t>
      </w:r>
      <w:proofErr w:type="gramEnd"/>
      <w:r w:rsidRPr="004A394C">
        <w:rPr>
          <w:rFonts w:ascii="Times New Roman" w:hAnsi="Times New Roman" w:cs="Times New Roman"/>
          <w:sz w:val="24"/>
          <w:szCs w:val="24"/>
        </w:rPr>
        <w:t xml:space="preserve"> ППЭ, выделяется мест</w:t>
      </w:r>
      <w:r>
        <w:rPr>
          <w:rFonts w:ascii="Times New Roman" w:hAnsi="Times New Roman" w:cs="Times New Roman"/>
          <w:sz w:val="24"/>
          <w:szCs w:val="24"/>
        </w:rPr>
        <w:t>о для личных вещей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w:t>
      </w:r>
      <w:r>
        <w:rPr>
          <w:rFonts w:ascii="Times New Roman" w:hAnsi="Times New Roman" w:cs="Times New Roman"/>
          <w:sz w:val="24"/>
          <w:szCs w:val="24"/>
        </w:rPr>
        <w:t>писаниями проведения ОГЭ и ГВЭ.</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w:t>
      </w:r>
      <w:r>
        <w:rPr>
          <w:rFonts w:ascii="Times New Roman" w:hAnsi="Times New Roman" w:cs="Times New Roman"/>
          <w:sz w:val="24"/>
          <w:szCs w:val="24"/>
        </w:rPr>
        <w:t>логических правил и нормативов.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Помещения, не использующиеся для проведения экзамена, на время проведения экзам</w:t>
      </w:r>
      <w:r>
        <w:rPr>
          <w:rFonts w:ascii="Times New Roman" w:hAnsi="Times New Roman" w:cs="Times New Roman"/>
          <w:sz w:val="24"/>
          <w:szCs w:val="24"/>
        </w:rPr>
        <w:t>ена запираются и опечатываются.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На время проведения экзаменов в аудиториях закрываются стенды, плакаты и иные материалы со справочно-познавательной информацией по соо</w:t>
      </w:r>
      <w:r>
        <w:rPr>
          <w:rFonts w:ascii="Times New Roman" w:hAnsi="Times New Roman" w:cs="Times New Roman"/>
          <w:sz w:val="24"/>
          <w:szCs w:val="24"/>
        </w:rPr>
        <w:t>тветствующим учебным предметам.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Для каждого обучающегося выде</w:t>
      </w:r>
      <w:r>
        <w:rPr>
          <w:rFonts w:ascii="Times New Roman" w:hAnsi="Times New Roman" w:cs="Times New Roman"/>
          <w:sz w:val="24"/>
          <w:szCs w:val="24"/>
        </w:rPr>
        <w:t>ляется отдельное рабочее место.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w:t>
      </w:r>
      <w:r>
        <w:rPr>
          <w:rFonts w:ascii="Times New Roman" w:hAnsi="Times New Roman" w:cs="Times New Roman"/>
          <w:sz w:val="24"/>
          <w:szCs w:val="24"/>
        </w:rPr>
        <w:t>ядком, - компьютерной техникой.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w:t>
      </w:r>
      <w:r>
        <w:rPr>
          <w:rFonts w:ascii="Times New Roman" w:hAnsi="Times New Roman" w:cs="Times New Roman"/>
          <w:sz w:val="24"/>
          <w:szCs w:val="24"/>
        </w:rPr>
        <w:t>ов подвижной связи.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34. </w:t>
      </w:r>
      <w:proofErr w:type="gramStart"/>
      <w:r w:rsidRPr="004A394C">
        <w:rPr>
          <w:rFonts w:ascii="Times New Roman" w:hAnsi="Times New Roman" w:cs="Times New Roman"/>
          <w:sz w:val="24"/>
          <w:szCs w:val="24"/>
        </w:rPr>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w:t>
      </w:r>
      <w:r w:rsidRPr="004A394C">
        <w:rPr>
          <w:rFonts w:ascii="Times New Roman" w:hAnsi="Times New Roman" w:cs="Times New Roman"/>
          <w:sz w:val="24"/>
          <w:szCs w:val="24"/>
        </w:rPr>
        <w:lastRenderedPageBreak/>
        <w:t>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4A394C">
        <w:rPr>
          <w:rFonts w:ascii="Times New Roman" w:hAnsi="Times New Roman" w:cs="Times New Roman"/>
          <w:sz w:val="24"/>
          <w:szCs w:val="24"/>
        </w:rPr>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w:t>
      </w:r>
      <w:r>
        <w:rPr>
          <w:rFonts w:ascii="Times New Roman" w:hAnsi="Times New Roman" w:cs="Times New Roman"/>
          <w:sz w:val="24"/>
          <w:szCs w:val="24"/>
        </w:rPr>
        <w:t>ресел и других приспособлений).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w:t>
      </w:r>
      <w:r>
        <w:rPr>
          <w:rFonts w:ascii="Times New Roman" w:hAnsi="Times New Roman" w:cs="Times New Roman"/>
          <w:sz w:val="24"/>
          <w:szCs w:val="24"/>
        </w:rPr>
        <w:t>редвигаться, прочитать задание.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Указанные обучающиеся с учетом их индивидуальных особенностей в процессе сдачи экзамена пользуются необходим</w:t>
      </w:r>
      <w:r>
        <w:rPr>
          <w:rFonts w:ascii="Times New Roman" w:hAnsi="Times New Roman" w:cs="Times New Roman"/>
          <w:sz w:val="24"/>
          <w:szCs w:val="24"/>
        </w:rPr>
        <w:t>ыми им техническими средствами.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Для </w:t>
      </w:r>
      <w:proofErr w:type="gramStart"/>
      <w:r w:rsidRPr="004A394C">
        <w:rPr>
          <w:rFonts w:ascii="Times New Roman" w:hAnsi="Times New Roman" w:cs="Times New Roman"/>
          <w:sz w:val="24"/>
          <w:szCs w:val="24"/>
        </w:rPr>
        <w:t>слабослышащих</w:t>
      </w:r>
      <w:proofErr w:type="gramEnd"/>
      <w:r w:rsidRPr="004A394C">
        <w:rPr>
          <w:rFonts w:ascii="Times New Roman" w:hAnsi="Times New Roman" w:cs="Times New Roman"/>
          <w:sz w:val="24"/>
          <w:szCs w:val="24"/>
        </w:rPr>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w:t>
      </w:r>
      <w:r>
        <w:rPr>
          <w:rFonts w:ascii="Times New Roman" w:hAnsi="Times New Roman" w:cs="Times New Roman"/>
          <w:sz w:val="24"/>
          <w:szCs w:val="24"/>
        </w:rPr>
        <w:t>ется ассистент-</w:t>
      </w:r>
      <w:proofErr w:type="spellStart"/>
      <w:r>
        <w:rPr>
          <w:rFonts w:ascii="Times New Roman" w:hAnsi="Times New Roman" w:cs="Times New Roman"/>
          <w:sz w:val="24"/>
          <w:szCs w:val="24"/>
        </w:rPr>
        <w:t>сурдопереводчик</w:t>
      </w:r>
      <w:proofErr w:type="spellEnd"/>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Pr>
          <w:rFonts w:ascii="Times New Roman" w:hAnsi="Times New Roman" w:cs="Times New Roman"/>
          <w:sz w:val="24"/>
          <w:szCs w:val="24"/>
        </w:rPr>
        <w:t>Для слепых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экзаменационные материалы оформляются рельефно-точечным шрифтом Брайля или в виде электронного документа, д</w:t>
      </w:r>
      <w:r>
        <w:rPr>
          <w:rFonts w:ascii="Times New Roman" w:hAnsi="Times New Roman" w:cs="Times New Roman"/>
          <w:sz w:val="24"/>
          <w:szCs w:val="24"/>
        </w:rPr>
        <w:t>оступного с помощью компьютера;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письменная экзаменационная работа выполняется рельефно-точечным шр</w:t>
      </w:r>
      <w:r>
        <w:rPr>
          <w:rFonts w:ascii="Times New Roman" w:hAnsi="Times New Roman" w:cs="Times New Roman"/>
          <w:sz w:val="24"/>
          <w:szCs w:val="24"/>
        </w:rPr>
        <w:t>ифтом Брайля или на компьютере;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предусматривается достаточное количество специальных принадлежностей для оформления ответов рельефно-точе</w:t>
      </w:r>
      <w:r>
        <w:rPr>
          <w:rFonts w:ascii="Times New Roman" w:hAnsi="Times New Roman" w:cs="Times New Roman"/>
          <w:sz w:val="24"/>
          <w:szCs w:val="24"/>
        </w:rPr>
        <w:t>чным шрифтом Брайля, компьютер.</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ГВЭ по всем учебным предметам по их жел</w:t>
      </w:r>
      <w:r>
        <w:rPr>
          <w:rFonts w:ascii="Times New Roman" w:hAnsi="Times New Roman" w:cs="Times New Roman"/>
          <w:sz w:val="24"/>
          <w:szCs w:val="24"/>
        </w:rPr>
        <w:t>анию проводится в устной форме.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w:t>
      </w:r>
      <w:r>
        <w:rPr>
          <w:rFonts w:ascii="Times New Roman" w:hAnsi="Times New Roman" w:cs="Times New Roman"/>
          <w:sz w:val="24"/>
          <w:szCs w:val="24"/>
        </w:rPr>
        <w:t>ое освещение не менее 300 люкс.</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Для глухих и слабослышащих, с тяжелыми нарушениями речи по их желанию ГВЭ по всем учебным предметам</w:t>
      </w:r>
      <w:r>
        <w:rPr>
          <w:rFonts w:ascii="Times New Roman" w:hAnsi="Times New Roman" w:cs="Times New Roman"/>
          <w:sz w:val="24"/>
          <w:szCs w:val="24"/>
        </w:rPr>
        <w:t xml:space="preserve"> проводится в письменной форме.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 по их желанию ГВЭ по всем учебным предм</w:t>
      </w:r>
      <w:r>
        <w:rPr>
          <w:rFonts w:ascii="Times New Roman" w:hAnsi="Times New Roman" w:cs="Times New Roman"/>
          <w:sz w:val="24"/>
          <w:szCs w:val="24"/>
        </w:rPr>
        <w:t>етам проводится в устной форме.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Во время проведения экзамена для указанных обучающихся организуются питание и перерывы для проведения необходимых ме</w:t>
      </w:r>
      <w:r>
        <w:rPr>
          <w:rFonts w:ascii="Times New Roman" w:hAnsi="Times New Roman" w:cs="Times New Roman"/>
          <w:sz w:val="24"/>
          <w:szCs w:val="24"/>
        </w:rPr>
        <w:t>дико-профилактических процедур.</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 xml:space="preserve">Для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имеющих медицинские показания для обучения на дому и соответствующие рекомендации психолого-медико-педагогической комиссии</w:t>
      </w:r>
      <w:r>
        <w:rPr>
          <w:rFonts w:ascii="Times New Roman" w:hAnsi="Times New Roman" w:cs="Times New Roman"/>
          <w:sz w:val="24"/>
          <w:szCs w:val="24"/>
        </w:rPr>
        <w:t>, экзамен организуется на дому.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35. </w:t>
      </w:r>
      <w:proofErr w:type="gramStart"/>
      <w:r w:rsidRPr="004A394C">
        <w:rPr>
          <w:rFonts w:ascii="Times New Roman" w:hAnsi="Times New Roman" w:cs="Times New Roman"/>
          <w:sz w:val="24"/>
          <w:szCs w:val="24"/>
        </w:rPr>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w:t>
      </w:r>
      <w:r>
        <w:rPr>
          <w:rFonts w:ascii="Times New Roman" w:hAnsi="Times New Roman" w:cs="Times New Roman"/>
          <w:sz w:val="24"/>
          <w:szCs w:val="24"/>
        </w:rPr>
        <w:t>также обеспечиваются сканерами.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ППЭ выделяются помещения для представителей образовательных организаций, сопровождающих обучающихся (далее - сопровождающие),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w:t>
      </w:r>
      <w:r>
        <w:rPr>
          <w:rFonts w:ascii="Times New Roman" w:hAnsi="Times New Roman" w:cs="Times New Roman"/>
          <w:sz w:val="24"/>
          <w:szCs w:val="24"/>
        </w:rPr>
        <w:t>иторий для проведения экзамена.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37. В день проведен</w:t>
      </w:r>
      <w:r>
        <w:rPr>
          <w:rFonts w:ascii="Times New Roman" w:hAnsi="Times New Roman" w:cs="Times New Roman"/>
          <w:sz w:val="24"/>
          <w:szCs w:val="24"/>
        </w:rPr>
        <w:t>ия экзамена в ППЭ присутствуют: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а) р</w:t>
      </w:r>
      <w:r>
        <w:rPr>
          <w:rFonts w:ascii="Times New Roman" w:hAnsi="Times New Roman" w:cs="Times New Roman"/>
          <w:sz w:val="24"/>
          <w:szCs w:val="24"/>
        </w:rPr>
        <w:t>уководитель и организаторы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proofErr w:type="spellStart"/>
      <w:r w:rsidRPr="004A394C">
        <w:rPr>
          <w:rFonts w:ascii="Times New Roman" w:hAnsi="Times New Roman" w:cs="Times New Roman"/>
          <w:sz w:val="24"/>
          <w:szCs w:val="24"/>
        </w:rPr>
        <w:t>пп</w:t>
      </w:r>
      <w:proofErr w:type="spellEnd"/>
      <w:r w:rsidRPr="004A394C">
        <w:rPr>
          <w:rFonts w:ascii="Times New Roman" w:hAnsi="Times New Roman" w:cs="Times New Roman"/>
          <w:sz w:val="24"/>
          <w:szCs w:val="24"/>
        </w:rPr>
        <w:t xml:space="preserve">. "а" 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б) уп</w:t>
      </w:r>
      <w:r>
        <w:rPr>
          <w:rFonts w:ascii="Times New Roman" w:hAnsi="Times New Roman" w:cs="Times New Roman"/>
          <w:sz w:val="24"/>
          <w:szCs w:val="24"/>
        </w:rPr>
        <w:t>олномоченный представитель ГЭК;</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технический специалист по работе с программным обеспечением, оказывающий информационно-техническую помощь руководи</w:t>
      </w:r>
      <w:r>
        <w:rPr>
          <w:rFonts w:ascii="Times New Roman" w:hAnsi="Times New Roman" w:cs="Times New Roman"/>
          <w:sz w:val="24"/>
          <w:szCs w:val="24"/>
        </w:rPr>
        <w:t>телю и организаторам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г) руководитель образовательной организации, в помещениях которой организован ППЭ, или уполномоченное им лицо;</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 сотрудники, осуществляющие охрану правопорядка, и (или) сотрудники ор</w:t>
      </w:r>
      <w:r>
        <w:rPr>
          <w:rFonts w:ascii="Times New Roman" w:hAnsi="Times New Roman" w:cs="Times New Roman"/>
          <w:sz w:val="24"/>
          <w:szCs w:val="24"/>
        </w:rPr>
        <w:t>ганов внутренних дел (полиции);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е) медицинские работники и ассистенты, оказывающие необходимую техническую помощь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указанным в пункте 34 настоящего Порядка, в том числе непосредс</w:t>
      </w:r>
      <w:r>
        <w:rPr>
          <w:rFonts w:ascii="Times New Roman" w:hAnsi="Times New Roman" w:cs="Times New Roman"/>
          <w:sz w:val="24"/>
          <w:szCs w:val="24"/>
        </w:rPr>
        <w:t>твенно при проведении экзамена;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ж) специалист по проведению инструктажа и </w:t>
      </w:r>
      <w:r>
        <w:rPr>
          <w:rFonts w:ascii="Times New Roman" w:hAnsi="Times New Roman" w:cs="Times New Roman"/>
          <w:sz w:val="24"/>
          <w:szCs w:val="24"/>
        </w:rPr>
        <w:t>обеспечению лабораторных работ;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з) экзаменатор-собеседник, ведущий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экзаменатор-собеседник для</w:t>
      </w:r>
      <w:r>
        <w:rPr>
          <w:rFonts w:ascii="Times New Roman" w:hAnsi="Times New Roman" w:cs="Times New Roman"/>
          <w:sz w:val="24"/>
          <w:szCs w:val="24"/>
        </w:rPr>
        <w:t xml:space="preserve"> проведения ГВЭ в устной форме;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и) эксперты, оценивающие устные ответы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при проведении устной части экзамена по иностранному языку, в случае, если спецификацией КИМ предусмотрено ведение диалога экзаменатора с обучающимс</w:t>
      </w:r>
      <w:r>
        <w:rPr>
          <w:rFonts w:ascii="Times New Roman" w:hAnsi="Times New Roman" w:cs="Times New Roman"/>
          <w:sz w:val="24"/>
          <w:szCs w:val="24"/>
        </w:rPr>
        <w:t>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к) эксперты, оценивающие выполнение лабораторных работ по химии, в случае, если спецификацией КИМ предусмотрено выполнение </w:t>
      </w:r>
      <w:proofErr w:type="gramStart"/>
      <w:r w:rsidRPr="004A394C">
        <w:rPr>
          <w:rFonts w:ascii="Times New Roman" w:hAnsi="Times New Roman" w:cs="Times New Roman"/>
          <w:sz w:val="24"/>
          <w:szCs w:val="24"/>
        </w:rPr>
        <w:t>о</w:t>
      </w:r>
      <w:r>
        <w:rPr>
          <w:rFonts w:ascii="Times New Roman" w:hAnsi="Times New Roman" w:cs="Times New Roman"/>
          <w:sz w:val="24"/>
          <w:szCs w:val="24"/>
        </w:rPr>
        <w:t>бучающимся</w:t>
      </w:r>
      <w:proofErr w:type="gramEnd"/>
      <w:r>
        <w:rPr>
          <w:rFonts w:ascii="Times New Roman" w:hAnsi="Times New Roman" w:cs="Times New Roman"/>
          <w:sz w:val="24"/>
          <w:szCs w:val="24"/>
        </w:rPr>
        <w:t xml:space="preserve"> лабораторной работы;</w:t>
      </w:r>
    </w:p>
    <w:p w:rsidR="004A394C" w:rsidRPr="004A394C" w:rsidRDefault="004A394C" w:rsidP="004A394C">
      <w:pPr>
        <w:jc w:val="both"/>
        <w:rPr>
          <w:rFonts w:ascii="Times New Roman" w:hAnsi="Times New Roman" w:cs="Times New Roman"/>
          <w:sz w:val="24"/>
          <w:szCs w:val="24"/>
        </w:rPr>
      </w:pPr>
      <w:r>
        <w:rPr>
          <w:rFonts w:ascii="Times New Roman" w:hAnsi="Times New Roman" w:cs="Times New Roman"/>
          <w:sz w:val="24"/>
          <w:szCs w:val="24"/>
        </w:rPr>
        <w:t>л) сопровождающие.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w:t>
      </w:r>
      <w:r>
        <w:rPr>
          <w:rFonts w:ascii="Times New Roman" w:hAnsi="Times New Roman" w:cs="Times New Roman"/>
          <w:sz w:val="24"/>
          <w:szCs w:val="24"/>
        </w:rPr>
        <w:t>едителем по согласованию с ГЭК.</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качестве руководителей и организаторов ППЭ привлекаются лица, прошедшие соответствующую подготовку. При проведении ОГЭ по учебному предмету в состав организаторов и ассистентов не входят специалисты </w:t>
      </w:r>
      <w:proofErr w:type="gramStart"/>
      <w:r w:rsidRPr="004A394C">
        <w:rPr>
          <w:rFonts w:ascii="Times New Roman" w:hAnsi="Times New Roman" w:cs="Times New Roman"/>
          <w:sz w:val="24"/>
          <w:szCs w:val="24"/>
        </w:rPr>
        <w:t>по этому</w:t>
      </w:r>
      <w:proofErr w:type="gramEnd"/>
      <w:r w:rsidRPr="004A394C">
        <w:rPr>
          <w:rFonts w:ascii="Times New Roman" w:hAnsi="Times New Roman" w:cs="Times New Roman"/>
          <w:sz w:val="24"/>
          <w:szCs w:val="24"/>
        </w:rPr>
        <w:t xml:space="preserve"> учебному предмету. </w:t>
      </w:r>
      <w:proofErr w:type="gramStart"/>
      <w:r w:rsidRPr="004A394C">
        <w:rPr>
          <w:rFonts w:ascii="Times New Roman" w:hAnsi="Times New Roman" w:cs="Times New Roman"/>
          <w:sz w:val="24"/>
          <w:szCs w:val="24"/>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пункте 34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Российской Федерации, загранучреждениях, а также в образовательных учреждениях уголовно-исполнительной системы).</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ведущие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обучающимся,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w:t>
      </w:r>
      <w:r w:rsidRPr="004A394C">
        <w:rPr>
          <w:rFonts w:ascii="Times New Roman" w:hAnsi="Times New Roman" w:cs="Times New Roman"/>
          <w:sz w:val="24"/>
          <w:szCs w:val="24"/>
        </w:rPr>
        <w:lastRenderedPageBreak/>
        <w:t>лабораторной работы</w:t>
      </w:r>
      <w:proofErr w:type="gramEnd"/>
      <w:r w:rsidRPr="004A394C">
        <w:rPr>
          <w:rFonts w:ascii="Times New Roman" w:hAnsi="Times New Roman" w:cs="Times New Roman"/>
          <w:sz w:val="24"/>
          <w:szCs w:val="24"/>
        </w:rPr>
        <w:t xml:space="preserve">, информируются о месте расположения ППЭ, в </w:t>
      </w:r>
      <w:proofErr w:type="gramStart"/>
      <w:r w:rsidRPr="004A394C">
        <w:rPr>
          <w:rFonts w:ascii="Times New Roman" w:hAnsi="Times New Roman" w:cs="Times New Roman"/>
          <w:sz w:val="24"/>
          <w:szCs w:val="24"/>
        </w:rPr>
        <w:t>который</w:t>
      </w:r>
      <w:proofErr w:type="gramEnd"/>
      <w:r w:rsidRPr="004A394C">
        <w:rPr>
          <w:rFonts w:ascii="Times New Roman" w:hAnsi="Times New Roman" w:cs="Times New Roman"/>
          <w:sz w:val="24"/>
          <w:szCs w:val="24"/>
        </w:rPr>
        <w:t xml:space="preserve"> они направляются, не ранее чем за три рабочих дня до проведения экзамена по соответствующему </w:t>
      </w:r>
      <w:r>
        <w:rPr>
          <w:rFonts w:ascii="Times New Roman" w:hAnsi="Times New Roman" w:cs="Times New Roman"/>
          <w:sz w:val="24"/>
          <w:szCs w:val="24"/>
        </w:rPr>
        <w:t>учебному предмету.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день проведения экзамена по решению </w:t>
      </w:r>
      <w:proofErr w:type="spellStart"/>
      <w:r w:rsidRPr="004A394C">
        <w:rPr>
          <w:rFonts w:ascii="Times New Roman" w:hAnsi="Times New Roman" w:cs="Times New Roman"/>
          <w:sz w:val="24"/>
          <w:szCs w:val="24"/>
        </w:rPr>
        <w:t>Рособрнадзора</w:t>
      </w:r>
      <w:proofErr w:type="spellEnd"/>
      <w:r w:rsidRPr="004A394C">
        <w:rPr>
          <w:rFonts w:ascii="Times New Roman" w:hAnsi="Times New Roman" w:cs="Times New Roman"/>
          <w:sz w:val="24"/>
          <w:szCs w:val="24"/>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w:t>
      </w:r>
      <w:r>
        <w:rPr>
          <w:rFonts w:ascii="Times New Roman" w:hAnsi="Times New Roman" w:cs="Times New Roman"/>
          <w:sz w:val="24"/>
          <w:szCs w:val="24"/>
        </w:rPr>
        <w:t>ностные лица указанных органов.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день проведения экзамена по желанию в ППЭ присутствуют представители средств массовой информации, общественные наблюдатели, аккредито</w:t>
      </w:r>
      <w:r>
        <w:rPr>
          <w:rFonts w:ascii="Times New Roman" w:hAnsi="Times New Roman" w:cs="Times New Roman"/>
          <w:sz w:val="24"/>
          <w:szCs w:val="24"/>
        </w:rPr>
        <w:t>ванные в установленном порядке.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Представители средств массовой информации присутствуют в аудиториях для проведения экзамена только до момента начала выполнения </w:t>
      </w:r>
      <w:proofErr w:type="gramStart"/>
      <w:r w:rsidRPr="004A394C">
        <w:rPr>
          <w:rFonts w:ascii="Times New Roman" w:hAnsi="Times New Roman" w:cs="Times New Roman"/>
          <w:sz w:val="24"/>
          <w:szCs w:val="24"/>
        </w:rPr>
        <w:t>обуча</w:t>
      </w:r>
      <w:r>
        <w:rPr>
          <w:rFonts w:ascii="Times New Roman" w:hAnsi="Times New Roman" w:cs="Times New Roman"/>
          <w:sz w:val="24"/>
          <w:szCs w:val="24"/>
        </w:rPr>
        <w:t>ющимися</w:t>
      </w:r>
      <w:proofErr w:type="gramEnd"/>
      <w:r>
        <w:rPr>
          <w:rFonts w:ascii="Times New Roman" w:hAnsi="Times New Roman" w:cs="Times New Roman"/>
          <w:sz w:val="24"/>
          <w:szCs w:val="24"/>
        </w:rPr>
        <w:t xml:space="preserve"> экзаменационной работы.</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Общественные наблюдатели свободно перемещаются по ППЭ. При этом в одной аудитории находится только один общес</w:t>
      </w:r>
      <w:r>
        <w:rPr>
          <w:rFonts w:ascii="Times New Roman" w:hAnsi="Times New Roman" w:cs="Times New Roman"/>
          <w:sz w:val="24"/>
          <w:szCs w:val="24"/>
        </w:rPr>
        <w:t>твенный наблюдатель.</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38. Допуск в ППЭ лиц, указанных в пункте 37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4A394C">
        <w:rPr>
          <w:rFonts w:ascii="Times New Roman" w:hAnsi="Times New Roman" w:cs="Times New Roman"/>
          <w:sz w:val="24"/>
          <w:szCs w:val="24"/>
        </w:rPr>
        <w:t>в</w:t>
      </w:r>
      <w:proofErr w:type="gramEnd"/>
      <w:r w:rsidRPr="004A394C">
        <w:rPr>
          <w:rFonts w:ascii="Times New Roman" w:hAnsi="Times New Roman" w:cs="Times New Roman"/>
          <w:sz w:val="24"/>
          <w:szCs w:val="24"/>
        </w:rPr>
        <w:t xml:space="preserve"> данный</w:t>
      </w:r>
      <w:r>
        <w:rPr>
          <w:rFonts w:ascii="Times New Roman" w:hAnsi="Times New Roman" w:cs="Times New Roman"/>
          <w:sz w:val="24"/>
          <w:szCs w:val="24"/>
        </w:rPr>
        <w:t xml:space="preserve">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отсутствия у обучающегося документа, удостоверяющего личность, он допускается в ППЭ после подтвержден</w:t>
      </w:r>
      <w:r>
        <w:rPr>
          <w:rFonts w:ascii="Times New Roman" w:hAnsi="Times New Roman" w:cs="Times New Roman"/>
          <w:sz w:val="24"/>
          <w:szCs w:val="24"/>
        </w:rPr>
        <w:t>ия его личности сопровождающим.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пункте 37 настоящего Порядка, устанавливают соответствие их личности представленным документам, проверяют наличие указанных лиц в списках рас</w:t>
      </w:r>
      <w:r>
        <w:rPr>
          <w:rFonts w:ascii="Times New Roman" w:hAnsi="Times New Roman" w:cs="Times New Roman"/>
          <w:sz w:val="24"/>
          <w:szCs w:val="24"/>
        </w:rPr>
        <w:t xml:space="preserve">пределения в </w:t>
      </w:r>
      <w:proofErr w:type="gramStart"/>
      <w:r>
        <w:rPr>
          <w:rFonts w:ascii="Times New Roman" w:hAnsi="Times New Roman" w:cs="Times New Roman"/>
          <w:sz w:val="24"/>
          <w:szCs w:val="24"/>
        </w:rPr>
        <w:t>данный</w:t>
      </w:r>
      <w:proofErr w:type="gramEnd"/>
      <w:r>
        <w:rPr>
          <w:rFonts w:ascii="Times New Roman" w:hAnsi="Times New Roman" w:cs="Times New Roman"/>
          <w:sz w:val="24"/>
          <w:szCs w:val="24"/>
        </w:rPr>
        <w:t xml:space="preserve">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39. Экзаменационные материалы доставляются в ППЭ уполномоченными представителями ГЭК в день проведения экзамена по соот</w:t>
      </w:r>
      <w:r>
        <w:rPr>
          <w:rFonts w:ascii="Times New Roman" w:hAnsi="Times New Roman" w:cs="Times New Roman"/>
          <w:sz w:val="24"/>
          <w:szCs w:val="24"/>
        </w:rPr>
        <w:t>ветствующему учебному предмету.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w:t>
      </w:r>
      <w:r>
        <w:rPr>
          <w:rFonts w:ascii="Times New Roman" w:hAnsi="Times New Roman" w:cs="Times New Roman"/>
          <w:sz w:val="24"/>
          <w:szCs w:val="24"/>
        </w:rPr>
        <w:t>риях в присутствии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пункте 34 настоящего Порядка, осуществляется индивидуально с учетом состояния их здоровья, особенно</w:t>
      </w:r>
      <w:r>
        <w:rPr>
          <w:rFonts w:ascii="Times New Roman" w:hAnsi="Times New Roman" w:cs="Times New Roman"/>
          <w:sz w:val="24"/>
          <w:szCs w:val="24"/>
        </w:rPr>
        <w:t>стей психофизического развития.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Списки распределения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Обучающиеся рассаживаются за рабочие столы в соответствии с проведенным распределением.</w:t>
      </w:r>
      <w:proofErr w:type="gramEnd"/>
      <w:r w:rsidRPr="004A394C">
        <w:rPr>
          <w:rFonts w:ascii="Times New Roman" w:hAnsi="Times New Roman" w:cs="Times New Roman"/>
          <w:sz w:val="24"/>
          <w:szCs w:val="24"/>
        </w:rPr>
        <w:t xml:space="preserve"> Изменение</w:t>
      </w:r>
      <w:r>
        <w:rPr>
          <w:rFonts w:ascii="Times New Roman" w:hAnsi="Times New Roman" w:cs="Times New Roman"/>
          <w:sz w:val="24"/>
          <w:szCs w:val="24"/>
        </w:rPr>
        <w:t xml:space="preserve"> рабочего места не допускается.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4A394C">
        <w:rPr>
          <w:rFonts w:ascii="Times New Roman" w:hAnsi="Times New Roman" w:cs="Times New Roman"/>
          <w:sz w:val="24"/>
          <w:szCs w:val="24"/>
        </w:rPr>
        <w:t>контроль за</w:t>
      </w:r>
      <w:proofErr w:type="gramEnd"/>
      <w:r w:rsidRPr="004A394C">
        <w:rPr>
          <w:rFonts w:ascii="Times New Roman" w:hAnsi="Times New Roman" w:cs="Times New Roman"/>
          <w:sz w:val="24"/>
          <w:szCs w:val="24"/>
        </w:rPr>
        <w:t xml:space="preserve"> перемещением лиц, не задейст</w:t>
      </w:r>
      <w:r>
        <w:rPr>
          <w:rFonts w:ascii="Times New Roman" w:hAnsi="Times New Roman" w:cs="Times New Roman"/>
          <w:sz w:val="24"/>
          <w:szCs w:val="24"/>
        </w:rPr>
        <w:t>вованных в проведении экзамена.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41. Экзамен проводится в спокойной</w:t>
      </w:r>
      <w:r>
        <w:rPr>
          <w:rFonts w:ascii="Times New Roman" w:hAnsi="Times New Roman" w:cs="Times New Roman"/>
          <w:sz w:val="24"/>
          <w:szCs w:val="24"/>
        </w:rPr>
        <w:t xml:space="preserve"> и доброжелательной обстановке.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w:t>
      </w:r>
      <w:r>
        <w:rPr>
          <w:rFonts w:ascii="Times New Roman" w:hAnsi="Times New Roman" w:cs="Times New Roman"/>
          <w:sz w:val="24"/>
          <w:szCs w:val="24"/>
        </w:rPr>
        <w:t>татами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Организаторы информируют обучающихся о том, что записи </w:t>
      </w:r>
      <w:proofErr w:type="gramStart"/>
      <w:r w:rsidRPr="004A394C">
        <w:rPr>
          <w:rFonts w:ascii="Times New Roman" w:hAnsi="Times New Roman" w:cs="Times New Roman"/>
          <w:sz w:val="24"/>
          <w:szCs w:val="24"/>
        </w:rPr>
        <w:t>на</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КИМ</w:t>
      </w:r>
      <w:proofErr w:type="gramEnd"/>
      <w:r w:rsidRPr="004A394C">
        <w:rPr>
          <w:rFonts w:ascii="Times New Roman" w:hAnsi="Times New Roman" w:cs="Times New Roman"/>
          <w:sz w:val="24"/>
          <w:szCs w:val="24"/>
        </w:rPr>
        <w:t xml:space="preserve"> для проведения ОГЭ, текстах, темах, заданиях, билетах для проведения ГВЭ и черновиках не о</w:t>
      </w:r>
      <w:r>
        <w:rPr>
          <w:rFonts w:ascii="Times New Roman" w:hAnsi="Times New Roman" w:cs="Times New Roman"/>
          <w:sz w:val="24"/>
          <w:szCs w:val="24"/>
        </w:rPr>
        <w:t>брабатываются и не проверяются.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Организаторы выдают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экзаменационные материалы, которые включают в себя лис</w:t>
      </w:r>
      <w:r>
        <w:rPr>
          <w:rFonts w:ascii="Times New Roman" w:hAnsi="Times New Roman" w:cs="Times New Roman"/>
          <w:sz w:val="24"/>
          <w:szCs w:val="24"/>
        </w:rPr>
        <w:t>ты (бланки) для записи ответов.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случае обнаружения брака или некомплектности экзаменационных материалов организаторы выдают </w:t>
      </w:r>
      <w:proofErr w:type="gramStart"/>
      <w:r w:rsidRPr="004A394C">
        <w:rPr>
          <w:rFonts w:ascii="Times New Roman" w:hAnsi="Times New Roman" w:cs="Times New Roman"/>
          <w:sz w:val="24"/>
          <w:szCs w:val="24"/>
        </w:rPr>
        <w:t>обучающемуся</w:t>
      </w:r>
      <w:proofErr w:type="gramEnd"/>
      <w:r w:rsidRPr="004A394C">
        <w:rPr>
          <w:rFonts w:ascii="Times New Roman" w:hAnsi="Times New Roman" w:cs="Times New Roman"/>
          <w:sz w:val="24"/>
          <w:szCs w:val="24"/>
        </w:rPr>
        <w:t xml:space="preserve"> новый компл</w:t>
      </w:r>
      <w:r>
        <w:rPr>
          <w:rFonts w:ascii="Times New Roman" w:hAnsi="Times New Roman" w:cs="Times New Roman"/>
          <w:sz w:val="24"/>
          <w:szCs w:val="24"/>
        </w:rPr>
        <w:t>ект экзаменационных материалов.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4A394C">
        <w:rPr>
          <w:rFonts w:ascii="Times New Roman" w:hAnsi="Times New Roman" w:cs="Times New Roman"/>
          <w:sz w:val="24"/>
          <w:szCs w:val="24"/>
        </w:rPr>
        <w:t>обучающимися</w:t>
      </w:r>
      <w:proofErr w:type="gramEnd"/>
      <w:r w:rsidRPr="004A394C">
        <w:rPr>
          <w:rFonts w:ascii="Times New Roman" w:hAnsi="Times New Roman" w:cs="Times New Roman"/>
          <w:sz w:val="24"/>
          <w:szCs w:val="24"/>
        </w:rPr>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w:t>
      </w:r>
      <w:r w:rsidRPr="004A394C">
        <w:rPr>
          <w:rFonts w:ascii="Times New Roman" w:hAnsi="Times New Roman" w:cs="Times New Roman"/>
          <w:sz w:val="24"/>
          <w:szCs w:val="24"/>
        </w:rPr>
        <w:lastRenderedPageBreak/>
        <w:t>(информационном стенде), после чего обучающиеся приступают к выполнению экзаменационной работы.</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w:t>
      </w:r>
      <w:r>
        <w:rPr>
          <w:rFonts w:ascii="Times New Roman" w:hAnsi="Times New Roman" w:cs="Times New Roman"/>
          <w:sz w:val="24"/>
          <w:szCs w:val="24"/>
        </w:rPr>
        <w:t>иальных полях листов (бланков).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По мере необходимости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выдаются черновики. Обучающиеся могут делать пометки </w:t>
      </w:r>
      <w:proofErr w:type="gramStart"/>
      <w:r w:rsidRPr="004A394C">
        <w:rPr>
          <w:rFonts w:ascii="Times New Roman" w:hAnsi="Times New Roman" w:cs="Times New Roman"/>
          <w:sz w:val="24"/>
          <w:szCs w:val="24"/>
        </w:rPr>
        <w:t>в</w:t>
      </w:r>
      <w:proofErr w:type="gramEnd"/>
      <w:r w:rsidRPr="004A394C">
        <w:rPr>
          <w:rFonts w:ascii="Times New Roman" w:hAnsi="Times New Roman" w:cs="Times New Roman"/>
          <w:sz w:val="24"/>
          <w:szCs w:val="24"/>
        </w:rPr>
        <w:t xml:space="preserve"> </w:t>
      </w:r>
      <w:proofErr w:type="gramStart"/>
      <w:r w:rsidRPr="004A394C">
        <w:rPr>
          <w:rFonts w:ascii="Times New Roman" w:hAnsi="Times New Roman" w:cs="Times New Roman"/>
          <w:sz w:val="24"/>
          <w:szCs w:val="24"/>
        </w:rPr>
        <w:t>КИМ</w:t>
      </w:r>
      <w:proofErr w:type="gramEnd"/>
      <w:r w:rsidRPr="004A394C">
        <w:rPr>
          <w:rFonts w:ascii="Times New Roman" w:hAnsi="Times New Roman" w:cs="Times New Roman"/>
          <w:sz w:val="24"/>
          <w:szCs w:val="24"/>
        </w:rPr>
        <w:t xml:space="preserve"> для проведения ОГЭ и текстах, темах, задани</w:t>
      </w:r>
      <w:r>
        <w:rPr>
          <w:rFonts w:ascii="Times New Roman" w:hAnsi="Times New Roman" w:cs="Times New Roman"/>
          <w:sz w:val="24"/>
          <w:szCs w:val="24"/>
        </w:rPr>
        <w:t>ях, билетах для проведения ГВЭ.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w:t>
      </w:r>
      <w:r>
        <w:rPr>
          <w:rFonts w:ascii="Times New Roman" w:hAnsi="Times New Roman" w:cs="Times New Roman"/>
          <w:sz w:val="24"/>
          <w:szCs w:val="24"/>
        </w:rPr>
        <w:t xml:space="preserve">и осуществляют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ним.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Во время экзамена на рабочем столе обучающегося, помимо экзамен</w:t>
      </w:r>
      <w:r>
        <w:rPr>
          <w:rFonts w:ascii="Times New Roman" w:hAnsi="Times New Roman" w:cs="Times New Roman"/>
          <w:sz w:val="24"/>
          <w:szCs w:val="24"/>
        </w:rPr>
        <w:t>ационных материалов, находятся:</w:t>
      </w:r>
    </w:p>
    <w:p w:rsid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а) </w:t>
      </w:r>
      <w:r>
        <w:rPr>
          <w:rFonts w:ascii="Times New Roman" w:hAnsi="Times New Roman" w:cs="Times New Roman"/>
          <w:sz w:val="24"/>
          <w:szCs w:val="24"/>
        </w:rPr>
        <w:t>ручка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б) док</w:t>
      </w:r>
      <w:r>
        <w:rPr>
          <w:rFonts w:ascii="Times New Roman" w:hAnsi="Times New Roman" w:cs="Times New Roman"/>
          <w:sz w:val="24"/>
          <w:szCs w:val="24"/>
        </w:rPr>
        <w:t>умент, удостоверяющий личность;</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средства обучени</w:t>
      </w:r>
      <w:r>
        <w:rPr>
          <w:rFonts w:ascii="Times New Roman" w:hAnsi="Times New Roman" w:cs="Times New Roman"/>
          <w:sz w:val="24"/>
          <w:szCs w:val="24"/>
        </w:rPr>
        <w:t>я и воспитания &lt;1&gt;;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&lt;1&gt; Часть 5</w:t>
      </w:r>
      <w:r>
        <w:rPr>
          <w:rFonts w:ascii="Times New Roman" w:hAnsi="Times New Roman" w:cs="Times New Roman"/>
          <w:sz w:val="24"/>
          <w:szCs w:val="24"/>
        </w:rPr>
        <w:t xml:space="preserve"> статьи 59 Федерального закона.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г) лекарства</w:t>
      </w:r>
      <w:r>
        <w:rPr>
          <w:rFonts w:ascii="Times New Roman" w:hAnsi="Times New Roman" w:cs="Times New Roman"/>
          <w:sz w:val="24"/>
          <w:szCs w:val="24"/>
        </w:rPr>
        <w:t xml:space="preserve"> и питание (при необходимости);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 специальные технические средства (для лиц, указанных в пункте 34 настоящего Порядка).</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Иные вещи обучающиеся оставляют в специально выделенном месте для личных </w:t>
      </w:r>
      <w:proofErr w:type="gramStart"/>
      <w:r w:rsidRPr="004A394C">
        <w:rPr>
          <w:rFonts w:ascii="Times New Roman" w:hAnsi="Times New Roman" w:cs="Times New Roman"/>
          <w:sz w:val="24"/>
          <w:szCs w:val="24"/>
        </w:rPr>
        <w:t>вещей</w:t>
      </w:r>
      <w:proofErr w:type="gramEnd"/>
      <w:r w:rsidRPr="004A394C">
        <w:rPr>
          <w:rFonts w:ascii="Times New Roman" w:hAnsi="Times New Roman" w:cs="Times New Roman"/>
          <w:sz w:val="24"/>
          <w:szCs w:val="24"/>
        </w:rPr>
        <w:t xml:space="preserve"> обучающихся в здании (комплек</w:t>
      </w:r>
      <w:r>
        <w:rPr>
          <w:rFonts w:ascii="Times New Roman" w:hAnsi="Times New Roman" w:cs="Times New Roman"/>
          <w:sz w:val="24"/>
          <w:szCs w:val="24"/>
        </w:rPr>
        <w:t>се зданий), где расположен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Во время экзамена обучающиеся не должны общаться друг с другом, не могут свободно перемещаться по аудитории. </w:t>
      </w:r>
      <w:proofErr w:type="gramStart"/>
      <w:r w:rsidRPr="004A394C">
        <w:rPr>
          <w:rFonts w:ascii="Times New Roman" w:hAnsi="Times New Roman" w:cs="Times New Roman"/>
          <w:sz w:val="24"/>
          <w:szCs w:val="24"/>
        </w:rPr>
        <w:t>Во время экзамена обучающиеся могут выходить из аудитории и перемещаться по ППЭ в сопровождении одного из организаторов.</w:t>
      </w:r>
      <w:proofErr w:type="gramEnd"/>
      <w:r w:rsidRPr="004A394C">
        <w:rPr>
          <w:rFonts w:ascii="Times New Roman" w:hAnsi="Times New Roman" w:cs="Times New Roman"/>
          <w:sz w:val="24"/>
          <w:szCs w:val="24"/>
        </w:rPr>
        <w:t xml:space="preserve"> При выходе из аудитории обучающиеся оставляют экзаменационные материалы и черновики н</w:t>
      </w:r>
      <w:r>
        <w:rPr>
          <w:rFonts w:ascii="Times New Roman" w:hAnsi="Times New Roman" w:cs="Times New Roman"/>
          <w:sz w:val="24"/>
          <w:szCs w:val="24"/>
        </w:rPr>
        <w:t>а рабочем столе.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Во время проведе</w:t>
      </w:r>
      <w:r>
        <w:rPr>
          <w:rFonts w:ascii="Times New Roman" w:hAnsi="Times New Roman" w:cs="Times New Roman"/>
          <w:sz w:val="24"/>
          <w:szCs w:val="24"/>
        </w:rPr>
        <w:t>ния экзамена в ППЭ запрещается: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w:t>
      </w:r>
      <w:r>
        <w:rPr>
          <w:rFonts w:ascii="Times New Roman" w:hAnsi="Times New Roman" w:cs="Times New Roman"/>
          <w:sz w:val="24"/>
          <w:szCs w:val="24"/>
        </w:rPr>
        <w:t>ачи информации;</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б)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w:t>
      </w:r>
      <w:r>
        <w:rPr>
          <w:rFonts w:ascii="Times New Roman" w:hAnsi="Times New Roman" w:cs="Times New Roman"/>
          <w:sz w:val="24"/>
          <w:szCs w:val="24"/>
        </w:rPr>
        <w:t xml:space="preserve"> иметь при себе средства связи;</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proofErr w:type="spellStart"/>
      <w:r w:rsidRPr="004A394C">
        <w:rPr>
          <w:rFonts w:ascii="Times New Roman" w:hAnsi="Times New Roman" w:cs="Times New Roman"/>
          <w:sz w:val="24"/>
          <w:szCs w:val="24"/>
        </w:rPr>
        <w:t>пп</w:t>
      </w:r>
      <w:proofErr w:type="spellEnd"/>
      <w:r w:rsidRPr="004A394C">
        <w:rPr>
          <w:rFonts w:ascii="Times New Roman" w:hAnsi="Times New Roman" w:cs="Times New Roman"/>
          <w:sz w:val="24"/>
          <w:szCs w:val="24"/>
        </w:rPr>
        <w:t xml:space="preserve">. "б" 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лицам, перечисленным в пункте 37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w:t>
      </w:r>
      <w:r>
        <w:rPr>
          <w:rFonts w:ascii="Times New Roman" w:hAnsi="Times New Roman" w:cs="Times New Roman"/>
          <w:sz w:val="24"/>
          <w:szCs w:val="24"/>
        </w:rPr>
        <w:t>хранения и передачи информации;</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г) обучающимся, организаторам, ассистентам, оказывающим необходимую техническую помощь лицам, указанным в пункте 34 настоящего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w:t>
      </w:r>
      <w:proofErr w:type="gramEnd"/>
      <w:r w:rsidRPr="004A394C">
        <w:rPr>
          <w:rFonts w:ascii="Times New Roman" w:hAnsi="Times New Roman" w:cs="Times New Roman"/>
          <w:sz w:val="24"/>
          <w:szCs w:val="24"/>
        </w:rPr>
        <w:t xml:space="preserve"> ППЭ экзаменационные материалы на бумажном или электронном носителях, фотографирова</w:t>
      </w:r>
      <w:r>
        <w:rPr>
          <w:rFonts w:ascii="Times New Roman" w:hAnsi="Times New Roman" w:cs="Times New Roman"/>
          <w:sz w:val="24"/>
          <w:szCs w:val="24"/>
        </w:rPr>
        <w:t>ть экзаменационные материалы.</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w:t>
      </w:r>
      <w:proofErr w:type="spellStart"/>
      <w:r w:rsidRPr="004A394C">
        <w:rPr>
          <w:rFonts w:ascii="Times New Roman" w:hAnsi="Times New Roman" w:cs="Times New Roman"/>
          <w:sz w:val="24"/>
          <w:szCs w:val="24"/>
        </w:rPr>
        <w:t>пп</w:t>
      </w:r>
      <w:proofErr w:type="spellEnd"/>
      <w:r w:rsidRPr="004A394C">
        <w:rPr>
          <w:rFonts w:ascii="Times New Roman" w:hAnsi="Times New Roman" w:cs="Times New Roman"/>
          <w:sz w:val="24"/>
          <w:szCs w:val="24"/>
        </w:rPr>
        <w:t xml:space="preserve">. "г" 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w:t>
      </w:r>
      <w:r>
        <w:rPr>
          <w:rFonts w:ascii="Times New Roman" w:hAnsi="Times New Roman" w:cs="Times New Roman"/>
          <w:sz w:val="24"/>
          <w:szCs w:val="24"/>
        </w:rPr>
        <w:t>порядок проведения ГИА, из ППЭ.</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Если обучающийся по состоянию здоровья или другим объективным причинам не завершает выполнение экзаменационной работы, то он досрочно покидает аудиторию. В таком случае организаторы приглашают медицинского работника и уполномоченных представителей ГЭК, которые составляют акт о досрочном завершении эк</w:t>
      </w:r>
      <w:r>
        <w:rPr>
          <w:rFonts w:ascii="Times New Roman" w:hAnsi="Times New Roman" w:cs="Times New Roman"/>
          <w:sz w:val="24"/>
          <w:szCs w:val="24"/>
        </w:rPr>
        <w:t>замена по объективным причинам.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Акты об удалении с экзамена и о досрочном завершении экзамена по объективным причинам в тот же день направляются в ГЭК для учета при о</w:t>
      </w:r>
      <w:r>
        <w:rPr>
          <w:rFonts w:ascii="Times New Roman" w:hAnsi="Times New Roman" w:cs="Times New Roman"/>
          <w:sz w:val="24"/>
          <w:szCs w:val="24"/>
        </w:rPr>
        <w:t>бработке экзаменационных работ.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43. При проведении экзамена по иностранным языкам в экзамен также включается раздел "Говорение", устные </w:t>
      </w:r>
      <w:proofErr w:type="gramStart"/>
      <w:r w:rsidRPr="004A394C">
        <w:rPr>
          <w:rFonts w:ascii="Times New Roman" w:hAnsi="Times New Roman" w:cs="Times New Roman"/>
          <w:sz w:val="24"/>
          <w:szCs w:val="24"/>
        </w:rPr>
        <w:t>ответы</w:t>
      </w:r>
      <w:proofErr w:type="gramEnd"/>
      <w:r w:rsidRPr="004A394C">
        <w:rPr>
          <w:rFonts w:ascii="Times New Roman" w:hAnsi="Times New Roman" w:cs="Times New Roman"/>
          <w:sz w:val="24"/>
          <w:szCs w:val="24"/>
        </w:rPr>
        <w:t xml:space="preserve"> на задания которого</w:t>
      </w:r>
      <w:r>
        <w:rPr>
          <w:rFonts w:ascii="Times New Roman" w:hAnsi="Times New Roman" w:cs="Times New Roman"/>
          <w:sz w:val="24"/>
          <w:szCs w:val="24"/>
        </w:rPr>
        <w:t xml:space="preserve"> записываются на аудионосители.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 xml:space="preserve">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вопросы экзаменатора-собеседника, ведущего собеседование при проведении устной части экзамена по иностранному языку, в случае если спецификацией КИМ предусмотрено ведение диалога экзаменатора с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Технический специалист или организатор дает </w:t>
      </w:r>
      <w:proofErr w:type="gramStart"/>
      <w:r w:rsidRPr="004A394C">
        <w:rPr>
          <w:rFonts w:ascii="Times New Roman" w:hAnsi="Times New Roman" w:cs="Times New Roman"/>
          <w:sz w:val="24"/>
          <w:szCs w:val="24"/>
        </w:rPr>
        <w:t>обучающемуся</w:t>
      </w:r>
      <w:proofErr w:type="gramEnd"/>
      <w:r w:rsidRPr="004A394C">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w:t>
      </w:r>
      <w:r>
        <w:rPr>
          <w:rFonts w:ascii="Times New Roman" w:hAnsi="Times New Roman" w:cs="Times New Roman"/>
          <w:sz w:val="24"/>
          <w:szCs w:val="24"/>
        </w:rPr>
        <w:t>повторно.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Минобрнауки</w:t>
      </w:r>
      <w:proofErr w:type="spellEnd"/>
      <w:r w:rsidRPr="004A394C">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44. При проведении ГВЭ в устной форме устные ответы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4A394C">
        <w:rPr>
          <w:rFonts w:ascii="Times New Roman" w:hAnsi="Times New Roman" w:cs="Times New Roman"/>
          <w:sz w:val="24"/>
          <w:szCs w:val="24"/>
        </w:rPr>
        <w:t>обучающемуся</w:t>
      </w:r>
      <w:proofErr w:type="gramEnd"/>
      <w:r w:rsidRPr="004A394C">
        <w:rPr>
          <w:rFonts w:ascii="Times New Roman" w:hAnsi="Times New Roman" w:cs="Times New Roman"/>
          <w:sz w:val="24"/>
          <w:szCs w:val="24"/>
        </w:rPr>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w:t>
      </w:r>
      <w:r>
        <w:rPr>
          <w:rFonts w:ascii="Times New Roman" w:hAnsi="Times New Roman" w:cs="Times New Roman"/>
          <w:sz w:val="24"/>
          <w:szCs w:val="24"/>
        </w:rPr>
        <w:t xml:space="preserve">бедиться, что он </w:t>
      </w:r>
      <w:proofErr w:type="gramStart"/>
      <w:r>
        <w:rPr>
          <w:rFonts w:ascii="Times New Roman" w:hAnsi="Times New Roman" w:cs="Times New Roman"/>
          <w:sz w:val="24"/>
          <w:szCs w:val="24"/>
        </w:rPr>
        <w:t>записан</w:t>
      </w:r>
      <w:proofErr w:type="gramEnd"/>
      <w:r>
        <w:rPr>
          <w:rFonts w:ascii="Times New Roman" w:hAnsi="Times New Roman" w:cs="Times New Roman"/>
          <w:sz w:val="24"/>
          <w:szCs w:val="24"/>
        </w:rPr>
        <w:t xml:space="preserve"> верно.</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45. За 30 минут и за 5 минут до окончания экзамена организаторы сообщают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о скором завершении экзамена и напоминают о необходимости перенести ответы </w:t>
      </w:r>
      <w:r>
        <w:rPr>
          <w:rFonts w:ascii="Times New Roman" w:hAnsi="Times New Roman" w:cs="Times New Roman"/>
          <w:sz w:val="24"/>
          <w:szCs w:val="24"/>
        </w:rPr>
        <w:t>из черновиков в листы (бланки).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По истечении времени экзамена организаторы объявляют окончание экзамена и собирают экзаменационные материалы у </w:t>
      </w:r>
      <w:proofErr w:type="gramStart"/>
      <w:r w:rsidRPr="004A394C">
        <w:rPr>
          <w:rFonts w:ascii="Times New Roman" w:hAnsi="Times New Roman" w:cs="Times New Roman"/>
          <w:sz w:val="24"/>
          <w:szCs w:val="24"/>
        </w:rPr>
        <w:t>обучающих</w:t>
      </w:r>
      <w:r>
        <w:rPr>
          <w:rFonts w:ascii="Times New Roman" w:hAnsi="Times New Roman" w:cs="Times New Roman"/>
          <w:sz w:val="24"/>
          <w:szCs w:val="24"/>
        </w:rPr>
        <w:t>ся</w:t>
      </w:r>
      <w:proofErr w:type="gramEnd"/>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w:t>
      </w:r>
      <w:r>
        <w:rPr>
          <w:rFonts w:ascii="Times New Roman" w:hAnsi="Times New Roman" w:cs="Times New Roman"/>
          <w:sz w:val="24"/>
          <w:szCs w:val="24"/>
        </w:rPr>
        <w:t>во (при наличии) организаторов.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Обучающиеся, досрочно завершившие выполнение экзаменационной работы, сдают ее организаторам и покидают аудиторию, не дожидаясь</w:t>
      </w:r>
      <w:r>
        <w:rPr>
          <w:rFonts w:ascii="Times New Roman" w:hAnsi="Times New Roman" w:cs="Times New Roman"/>
          <w:sz w:val="24"/>
          <w:szCs w:val="24"/>
        </w:rPr>
        <w:t xml:space="preserve"> завершения окончания экзамена.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46. По завершении экзамена уполномоченные представители ГЭК составляют отчет о проведении экзамена в ППЭ, который </w:t>
      </w:r>
      <w:r>
        <w:rPr>
          <w:rFonts w:ascii="Times New Roman" w:hAnsi="Times New Roman" w:cs="Times New Roman"/>
          <w:sz w:val="24"/>
          <w:szCs w:val="24"/>
        </w:rPr>
        <w:t>в тот же день передается в ГЭК.</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w:t>
      </w:r>
      <w:r>
        <w:rPr>
          <w:rFonts w:ascii="Times New Roman" w:hAnsi="Times New Roman" w:cs="Times New Roman"/>
          <w:sz w:val="24"/>
          <w:szCs w:val="24"/>
        </w:rPr>
        <w:t>она и (или) городского округа).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w:t>
      </w:r>
      <w:r w:rsidRPr="004A394C">
        <w:rPr>
          <w:rFonts w:ascii="Times New Roman" w:hAnsi="Times New Roman" w:cs="Times New Roman"/>
          <w:sz w:val="24"/>
          <w:szCs w:val="24"/>
        </w:rPr>
        <w:lastRenderedPageBreak/>
        <w:t>Российской Федерации, осуществляющим государственное управление в сфере образования, загранучреждением, учредител</w:t>
      </w:r>
      <w:r>
        <w:rPr>
          <w:rFonts w:ascii="Times New Roman" w:hAnsi="Times New Roman" w:cs="Times New Roman"/>
          <w:sz w:val="24"/>
          <w:szCs w:val="24"/>
        </w:rPr>
        <w:t>ем для обеспечения их хранения.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Неиспользованные экзаменационные материалы и использованные КИМ для проведения ОГЭ, тексты, темы, задания, билеты для проведения ГВЭ хранятся до 31 декабря текущего года,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w:t>
      </w:r>
      <w:r>
        <w:rPr>
          <w:rFonts w:ascii="Times New Roman" w:hAnsi="Times New Roman" w:cs="Times New Roman"/>
          <w:sz w:val="24"/>
          <w:szCs w:val="24"/>
        </w:rPr>
        <w:t>риях в присутствии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VII. Проверка экзаменационных работ участников ГИА</w:t>
      </w:r>
    </w:p>
    <w:p w:rsidR="004A394C" w:rsidRPr="004A394C" w:rsidRDefault="004A394C" w:rsidP="004A394C">
      <w:pPr>
        <w:jc w:val="both"/>
        <w:rPr>
          <w:rFonts w:ascii="Times New Roman" w:hAnsi="Times New Roman" w:cs="Times New Roman"/>
          <w:b/>
          <w:sz w:val="24"/>
          <w:szCs w:val="24"/>
        </w:rPr>
      </w:pP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и их оценивание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47. РЦОИ обеспечивает предметные комиссии обезличенными копиями экз</w:t>
      </w:r>
      <w:r>
        <w:rPr>
          <w:rFonts w:ascii="Times New Roman" w:hAnsi="Times New Roman" w:cs="Times New Roman"/>
          <w:sz w:val="24"/>
          <w:szCs w:val="24"/>
        </w:rPr>
        <w:t>аменационных работ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Записи на черновиках не обрабат</w:t>
      </w:r>
      <w:r>
        <w:rPr>
          <w:rFonts w:ascii="Times New Roman" w:hAnsi="Times New Roman" w:cs="Times New Roman"/>
          <w:sz w:val="24"/>
          <w:szCs w:val="24"/>
        </w:rPr>
        <w:t>ываются и не проверяются.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Третий эксперт назначается председателем предметной комиссии из числа экспертов, ранее не пров</w:t>
      </w:r>
      <w:r>
        <w:rPr>
          <w:rFonts w:ascii="Times New Roman" w:hAnsi="Times New Roman" w:cs="Times New Roman"/>
          <w:sz w:val="24"/>
          <w:szCs w:val="24"/>
        </w:rPr>
        <w:t>ерявших экзаменационную работу.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4A394C">
        <w:rPr>
          <w:rFonts w:ascii="Times New Roman" w:hAnsi="Times New Roman" w:cs="Times New Roman"/>
          <w:sz w:val="24"/>
          <w:szCs w:val="24"/>
        </w:rPr>
        <w:t>обучающегося</w:t>
      </w:r>
      <w:proofErr w:type="gramEnd"/>
      <w:r w:rsidRPr="004A394C">
        <w:rPr>
          <w:rFonts w:ascii="Times New Roman" w:hAnsi="Times New Roman" w:cs="Times New Roman"/>
          <w:sz w:val="24"/>
          <w:szCs w:val="24"/>
        </w:rPr>
        <w:t>. Баллы, выставленные третьим эксп</w:t>
      </w:r>
      <w:r>
        <w:rPr>
          <w:rFonts w:ascii="Times New Roman" w:hAnsi="Times New Roman" w:cs="Times New Roman"/>
          <w:sz w:val="24"/>
          <w:szCs w:val="24"/>
        </w:rPr>
        <w:t>ертом, являются окончательными.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w:t>
      </w:r>
      <w:r w:rsidRPr="004A394C">
        <w:rPr>
          <w:rFonts w:ascii="Times New Roman" w:hAnsi="Times New Roman" w:cs="Times New Roman"/>
          <w:sz w:val="24"/>
          <w:szCs w:val="24"/>
        </w:rPr>
        <w:lastRenderedPageBreak/>
        <w:t xml:space="preserve">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4A394C">
        <w:rPr>
          <w:rFonts w:ascii="Times New Roman" w:hAnsi="Times New Roman" w:cs="Times New Roman"/>
          <w:sz w:val="24"/>
          <w:szCs w:val="24"/>
        </w:rPr>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w:t>
      </w:r>
      <w:r>
        <w:rPr>
          <w:rFonts w:ascii="Times New Roman" w:hAnsi="Times New Roman" w:cs="Times New Roman"/>
          <w:sz w:val="24"/>
          <w:szCs w:val="24"/>
        </w:rPr>
        <w:t>сийской Федерации, учредителем.</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w:t>
      </w:r>
      <w:r>
        <w:rPr>
          <w:rFonts w:ascii="Times New Roman" w:hAnsi="Times New Roman" w:cs="Times New Roman"/>
          <w:sz w:val="24"/>
          <w:szCs w:val="24"/>
        </w:rPr>
        <w:t>из состава предметной комиссии.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Организационное и технологическое обеспечение межрегиональной перекрестной проверки экзаменационных работ осуществляют РЦОИ соответствующих </w:t>
      </w:r>
      <w:r>
        <w:rPr>
          <w:rFonts w:ascii="Times New Roman" w:hAnsi="Times New Roman" w:cs="Times New Roman"/>
          <w:sz w:val="24"/>
          <w:szCs w:val="24"/>
        </w:rPr>
        <w:t>субъектов Российской Федерации.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w:t>
      </w:r>
      <w:r>
        <w:rPr>
          <w:rFonts w:ascii="Times New Roman" w:hAnsi="Times New Roman" w:cs="Times New Roman"/>
          <w:sz w:val="24"/>
          <w:szCs w:val="24"/>
        </w:rPr>
        <w:t>етов экзаменационных работ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52. Полученные результаты в первичных баллах (сумма баллов за правильно выполненные задания экзаменационной работы) РЦОИ переводит в п</w:t>
      </w:r>
      <w:r>
        <w:rPr>
          <w:rFonts w:ascii="Times New Roman" w:hAnsi="Times New Roman" w:cs="Times New Roman"/>
          <w:sz w:val="24"/>
          <w:szCs w:val="24"/>
        </w:rPr>
        <w:t>ятибалльную систему оценивания.</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VIII. Утверждение, изменение и (или) аннулирование</w:t>
      </w:r>
    </w:p>
    <w:p w:rsidR="004A394C" w:rsidRPr="004A394C" w:rsidRDefault="004A394C" w:rsidP="004A394C">
      <w:pPr>
        <w:jc w:val="both"/>
        <w:rPr>
          <w:rFonts w:ascii="Times New Roman" w:hAnsi="Times New Roman" w:cs="Times New Roman"/>
          <w:b/>
          <w:sz w:val="24"/>
          <w:szCs w:val="24"/>
        </w:rPr>
      </w:pP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результатов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w:t>
      </w:r>
      <w:r>
        <w:rPr>
          <w:rFonts w:ascii="Times New Roman" w:hAnsi="Times New Roman" w:cs="Times New Roman"/>
          <w:sz w:val="24"/>
          <w:szCs w:val="24"/>
        </w:rPr>
        <w:t>усмотренных настоящим Порядком.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54. Утверждение результатов ГИА осуществляется в течение одного рабочего дня с момента получения результатов </w:t>
      </w:r>
      <w:r>
        <w:rPr>
          <w:rFonts w:ascii="Times New Roman" w:hAnsi="Times New Roman" w:cs="Times New Roman"/>
          <w:sz w:val="24"/>
          <w:szCs w:val="24"/>
        </w:rPr>
        <w:t>проверки экзаменационных работ.</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w:t>
      </w:r>
      <w:r>
        <w:rPr>
          <w:rFonts w:ascii="Times New Roman" w:hAnsi="Times New Roman" w:cs="Times New Roman"/>
          <w:sz w:val="24"/>
          <w:szCs w:val="24"/>
        </w:rPr>
        <w:t>аменационных работ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Результаты перепроверки оформляются протоколами в соответствии с пунктом 48 настоящего Порядка.</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w:t>
      </w:r>
      <w:r>
        <w:rPr>
          <w:rFonts w:ascii="Times New Roman" w:hAnsi="Times New Roman" w:cs="Times New Roman"/>
          <w:sz w:val="24"/>
          <w:szCs w:val="24"/>
        </w:rPr>
        <w:t>аменационных работ обучающихся.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w:t>
      </w:r>
      <w:r>
        <w:rPr>
          <w:rFonts w:ascii="Times New Roman" w:hAnsi="Times New Roman" w:cs="Times New Roman"/>
          <w:sz w:val="24"/>
          <w:szCs w:val="24"/>
        </w:rPr>
        <w:t>е к ГИА в дополнительные сроки.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w:t>
      </w:r>
      <w:r>
        <w:rPr>
          <w:rFonts w:ascii="Times New Roman" w:hAnsi="Times New Roman" w:cs="Times New Roman"/>
          <w:sz w:val="24"/>
          <w:szCs w:val="24"/>
        </w:rPr>
        <w:t>ротоколам конфликтной комиссии.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w:t>
      </w:r>
      <w:r>
        <w:rPr>
          <w:rFonts w:ascii="Times New Roman" w:hAnsi="Times New Roman" w:cs="Times New Roman"/>
          <w:sz w:val="24"/>
          <w:szCs w:val="24"/>
        </w:rPr>
        <w:t>ветствующему учебному предмету.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Если нарушение совершено лицами, указанными в пункте 37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w:t>
      </w:r>
      <w:r>
        <w:rPr>
          <w:rFonts w:ascii="Times New Roman" w:hAnsi="Times New Roman" w:cs="Times New Roman"/>
          <w:sz w:val="24"/>
          <w:szCs w:val="24"/>
        </w:rPr>
        <w:t>редмету в дополнительные сроки.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w:t>
      </w:r>
      <w:r>
        <w:rPr>
          <w:rFonts w:ascii="Times New Roman" w:hAnsi="Times New Roman" w:cs="Times New Roman"/>
          <w:sz w:val="24"/>
          <w:szCs w:val="24"/>
        </w:rPr>
        <w:t>людении порядка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59. После утверждения результаты ГИА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с полученными ими результатам</w:t>
      </w:r>
      <w:r>
        <w:rPr>
          <w:rFonts w:ascii="Times New Roman" w:hAnsi="Times New Roman" w:cs="Times New Roman"/>
          <w:sz w:val="24"/>
          <w:szCs w:val="24"/>
        </w:rPr>
        <w:t>и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Ознакомление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с полученными ими результатами ГИА по учебному предмету осуществляется не позднее трех рабочих дней со дня их утверждения ГЭК.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w:t>
      </w:r>
      <w:r>
        <w:rPr>
          <w:rFonts w:ascii="Times New Roman" w:hAnsi="Times New Roman" w:cs="Times New Roman"/>
          <w:sz w:val="24"/>
          <w:szCs w:val="24"/>
        </w:rPr>
        <w:t>ональных данных.</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IX. Оценка результатов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60. Результаты ГИА признаются </w:t>
      </w:r>
      <w:proofErr w:type="gramStart"/>
      <w:r w:rsidRPr="004A394C">
        <w:rPr>
          <w:rFonts w:ascii="Times New Roman" w:hAnsi="Times New Roman" w:cs="Times New Roman"/>
          <w:sz w:val="24"/>
          <w:szCs w:val="24"/>
        </w:rPr>
        <w:t>удовлетворительными</w:t>
      </w:r>
      <w:proofErr w:type="gramEnd"/>
      <w:r w:rsidRPr="004A394C">
        <w:rPr>
          <w:rFonts w:ascii="Times New Roman" w:hAnsi="Times New Roman" w:cs="Times New Roman"/>
          <w:sz w:val="24"/>
          <w:szCs w:val="24"/>
        </w:rPr>
        <w:t xml:space="preserve"> в случае, если обучающийся по обязательным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w:t>
      </w:r>
      <w:r>
        <w:rPr>
          <w:rFonts w:ascii="Times New Roman" w:hAnsi="Times New Roman" w:cs="Times New Roman"/>
          <w:sz w:val="24"/>
          <w:szCs w:val="24"/>
        </w:rPr>
        <w:t>учредителем, загранучреждением.</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61. </w:t>
      </w:r>
      <w:proofErr w:type="gramStart"/>
      <w:r w:rsidRPr="004A394C">
        <w:rPr>
          <w:rFonts w:ascii="Times New Roman" w:hAnsi="Times New Roman" w:cs="Times New Roman"/>
          <w:sz w:val="24"/>
          <w:szCs w:val="24"/>
        </w:rPr>
        <w:t>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w:t>
      </w:r>
      <w:r>
        <w:rPr>
          <w:rFonts w:ascii="Times New Roman" w:hAnsi="Times New Roman" w:cs="Times New Roman"/>
          <w:sz w:val="24"/>
          <w:szCs w:val="24"/>
        </w:rPr>
        <w:t xml:space="preserve"> Порядком.</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(п. 61 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b/>
          <w:sz w:val="24"/>
          <w:szCs w:val="24"/>
        </w:rPr>
      </w:pPr>
      <w:r w:rsidRPr="004A394C">
        <w:rPr>
          <w:rFonts w:ascii="Times New Roman" w:hAnsi="Times New Roman" w:cs="Times New Roman"/>
          <w:b/>
          <w:sz w:val="24"/>
          <w:szCs w:val="24"/>
        </w:rPr>
        <w:t>X.</w:t>
      </w:r>
      <w:r w:rsidRPr="004A394C">
        <w:rPr>
          <w:rFonts w:ascii="Times New Roman" w:hAnsi="Times New Roman" w:cs="Times New Roman"/>
          <w:b/>
          <w:sz w:val="24"/>
          <w:szCs w:val="24"/>
        </w:rPr>
        <w:t xml:space="preserve"> Прием и рассмотрение апелляций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62. Конфликтная комиссия принимает в письменной форме апелляции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4A394C" w:rsidRPr="004A394C" w:rsidRDefault="004A394C" w:rsidP="004A394C">
      <w:pPr>
        <w:jc w:val="both"/>
        <w:rPr>
          <w:rFonts w:ascii="Times New Roman" w:hAnsi="Times New Roman" w:cs="Times New Roman"/>
          <w:sz w:val="24"/>
          <w:szCs w:val="24"/>
        </w:rPr>
      </w:pP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w:t>
      </w:r>
      <w:r w:rsidRPr="004A394C">
        <w:rPr>
          <w:rFonts w:ascii="Times New Roman" w:hAnsi="Times New Roman" w:cs="Times New Roman"/>
          <w:sz w:val="24"/>
          <w:szCs w:val="24"/>
        </w:rPr>
        <w:lastRenderedPageBreak/>
        <w:t xml:space="preserve">связанным с </w:t>
      </w:r>
      <w:proofErr w:type="gramStart"/>
      <w:r w:rsidRPr="004A394C">
        <w:rPr>
          <w:rFonts w:ascii="Times New Roman" w:hAnsi="Times New Roman" w:cs="Times New Roman"/>
          <w:sz w:val="24"/>
          <w:szCs w:val="24"/>
        </w:rPr>
        <w:t>нарушением</w:t>
      </w:r>
      <w:proofErr w:type="gramEnd"/>
      <w:r w:rsidRPr="004A394C">
        <w:rPr>
          <w:rFonts w:ascii="Times New Roman" w:hAnsi="Times New Roman" w:cs="Times New Roman"/>
          <w:sz w:val="24"/>
          <w:szCs w:val="24"/>
        </w:rPr>
        <w:t xml:space="preserve"> обучающимся требований настоящего Порядка или неправильного офо</w:t>
      </w:r>
      <w:r>
        <w:rPr>
          <w:rFonts w:ascii="Times New Roman" w:hAnsi="Times New Roman" w:cs="Times New Roman"/>
          <w:sz w:val="24"/>
          <w:szCs w:val="24"/>
        </w:rPr>
        <w:t>рмления экзаменационной работы.</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64. </w:t>
      </w:r>
      <w:proofErr w:type="gramStart"/>
      <w:r w:rsidRPr="004A394C">
        <w:rPr>
          <w:rFonts w:ascii="Times New Roman" w:hAnsi="Times New Roman" w:cs="Times New Roman"/>
          <w:sz w:val="24"/>
          <w:szCs w:val="24"/>
        </w:rPr>
        <w:t xml:space="preserve">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w:t>
      </w:r>
      <w:proofErr w:type="spellStart"/>
      <w:r w:rsidRPr="004A394C">
        <w:rPr>
          <w:rFonts w:ascii="Times New Roman" w:hAnsi="Times New Roman" w:cs="Times New Roman"/>
          <w:sz w:val="24"/>
          <w:szCs w:val="24"/>
        </w:rPr>
        <w:t>апелл</w:t>
      </w:r>
      <w:proofErr w:type="spellEnd"/>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w:t>
      </w:r>
      <w:r>
        <w:rPr>
          <w:rFonts w:ascii="Times New Roman" w:hAnsi="Times New Roman" w:cs="Times New Roman"/>
          <w:sz w:val="24"/>
          <w:szCs w:val="24"/>
        </w:rPr>
        <w:t>дении процедуры проведения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66. При рассмотрении апелляции при желании присутствуют обучающийся и (или) его родители (законные представители), а </w:t>
      </w:r>
      <w:r>
        <w:rPr>
          <w:rFonts w:ascii="Times New Roman" w:hAnsi="Times New Roman" w:cs="Times New Roman"/>
          <w:sz w:val="24"/>
          <w:szCs w:val="24"/>
        </w:rPr>
        <w:t>также общественные наблюдатели.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Рассмотрение апелляции проводится в спокойной и доброжел</w:t>
      </w:r>
      <w:r>
        <w:rPr>
          <w:rFonts w:ascii="Times New Roman" w:hAnsi="Times New Roman" w:cs="Times New Roman"/>
          <w:sz w:val="24"/>
          <w:szCs w:val="24"/>
        </w:rPr>
        <w:t>ательной обстановке.</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67. </w:t>
      </w:r>
      <w:proofErr w:type="gramStart"/>
      <w:r w:rsidRPr="004A394C">
        <w:rPr>
          <w:rFonts w:ascii="Times New Roman" w:hAnsi="Times New Roman" w:cs="Times New Roman"/>
          <w:sz w:val="24"/>
          <w:szCs w:val="24"/>
        </w:rPr>
        <w:t xml:space="preserve">Апелляцию о нарушении установленного порядка проведения ГИА (за исключением случаев, установленных пунктом 63 настоящего Порядка) обучающийся подает в день проведения экзамена по соответствующему учебному предмету уполномоченному представителю ГЭК, не </w:t>
      </w:r>
      <w:r>
        <w:rPr>
          <w:rFonts w:ascii="Times New Roman" w:hAnsi="Times New Roman" w:cs="Times New Roman"/>
          <w:sz w:val="24"/>
          <w:szCs w:val="24"/>
        </w:rPr>
        <w:t>покидая ППЭ.</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68. </w:t>
      </w:r>
      <w:proofErr w:type="gramStart"/>
      <w:r w:rsidRPr="004A394C">
        <w:rPr>
          <w:rFonts w:ascii="Times New Roman" w:hAnsi="Times New Roman" w:cs="Times New Roman"/>
          <w:sz w:val="24"/>
          <w:szCs w:val="24"/>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4A394C">
        <w:rPr>
          <w:rFonts w:ascii="Times New Roman" w:hAnsi="Times New Roman" w:cs="Times New Roman"/>
          <w:sz w:val="24"/>
          <w:szCs w:val="24"/>
        </w:rPr>
        <w:t xml:space="preserve"> помощь </w:t>
      </w:r>
      <w:proofErr w:type="gramStart"/>
      <w:r w:rsidRPr="004A394C">
        <w:rPr>
          <w:rFonts w:ascii="Times New Roman" w:hAnsi="Times New Roman" w:cs="Times New Roman"/>
          <w:sz w:val="24"/>
          <w:szCs w:val="24"/>
        </w:rPr>
        <w:t>обучающимся</w:t>
      </w:r>
      <w:proofErr w:type="gramEnd"/>
      <w:r w:rsidRPr="004A394C">
        <w:rPr>
          <w:rFonts w:ascii="Times New Roman" w:hAnsi="Times New Roman" w:cs="Times New Roman"/>
          <w:sz w:val="24"/>
          <w:szCs w:val="24"/>
        </w:rPr>
        <w:t xml:space="preserve"> с ограни</w:t>
      </w:r>
      <w:r>
        <w:rPr>
          <w:rFonts w:ascii="Times New Roman" w:hAnsi="Times New Roman" w:cs="Times New Roman"/>
          <w:sz w:val="24"/>
          <w:szCs w:val="24"/>
        </w:rPr>
        <w:t>ченными возможностями здоровья.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w:t>
      </w:r>
      <w:r>
        <w:rPr>
          <w:rFonts w:ascii="Times New Roman" w:hAnsi="Times New Roman" w:cs="Times New Roman"/>
          <w:sz w:val="24"/>
          <w:szCs w:val="24"/>
        </w:rPr>
        <w:t>лем ГЭК в конфликтную комиссию.</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w:t>
      </w:r>
      <w:r>
        <w:rPr>
          <w:rFonts w:ascii="Times New Roman" w:hAnsi="Times New Roman" w:cs="Times New Roman"/>
          <w:sz w:val="24"/>
          <w:szCs w:val="24"/>
        </w:rPr>
        <w:t>ерки и выносит одно из решений: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 отклонении апелляции</w:t>
      </w:r>
      <w:r>
        <w:rPr>
          <w:rFonts w:ascii="Times New Roman" w:hAnsi="Times New Roman" w:cs="Times New Roman"/>
          <w:sz w:val="24"/>
          <w:szCs w:val="24"/>
        </w:rPr>
        <w:t>;</w:t>
      </w:r>
    </w:p>
    <w:p w:rsidR="004A394C" w:rsidRPr="004A394C" w:rsidRDefault="004A394C" w:rsidP="004A394C">
      <w:pPr>
        <w:jc w:val="both"/>
        <w:rPr>
          <w:rFonts w:ascii="Times New Roman" w:hAnsi="Times New Roman" w:cs="Times New Roman"/>
          <w:sz w:val="24"/>
          <w:szCs w:val="24"/>
        </w:rPr>
      </w:pPr>
      <w:r>
        <w:rPr>
          <w:rFonts w:ascii="Times New Roman" w:hAnsi="Times New Roman" w:cs="Times New Roman"/>
          <w:sz w:val="24"/>
          <w:szCs w:val="24"/>
        </w:rPr>
        <w:t>об удовлетворении апелляции.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69. </w:t>
      </w:r>
      <w:proofErr w:type="gramStart"/>
      <w:r w:rsidRPr="004A394C">
        <w:rPr>
          <w:rFonts w:ascii="Times New Roman" w:hAnsi="Times New Roman" w:cs="Times New Roman"/>
          <w:sz w:val="24"/>
          <w:szCs w:val="24"/>
        </w:rPr>
        <w:t xml:space="preserve">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w:t>
      </w:r>
      <w:r w:rsidRPr="004A394C">
        <w:rPr>
          <w:rFonts w:ascii="Times New Roman" w:hAnsi="Times New Roman" w:cs="Times New Roman"/>
          <w:sz w:val="24"/>
          <w:szCs w:val="24"/>
        </w:rPr>
        <w:lastRenderedPageBreak/>
        <w:t>возможность сдать экзамен по соответствующему учебному предмету в другой день, п</w:t>
      </w:r>
      <w:r>
        <w:rPr>
          <w:rFonts w:ascii="Times New Roman" w:hAnsi="Times New Roman" w:cs="Times New Roman"/>
          <w:sz w:val="24"/>
          <w:szCs w:val="24"/>
        </w:rPr>
        <w:t>редусмотренный расписанием ГИА.</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70. Апелляция о несогласии с выставленными баллами подается в течение двух рабочих дней со дня объявления результатов ГИА по соот</w:t>
      </w:r>
      <w:r>
        <w:rPr>
          <w:rFonts w:ascii="Times New Roman" w:hAnsi="Times New Roman" w:cs="Times New Roman"/>
          <w:sz w:val="24"/>
          <w:szCs w:val="24"/>
        </w:rPr>
        <w:t>ветствующему учебному предмету.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w:t>
      </w:r>
      <w:r>
        <w:rPr>
          <w:rFonts w:ascii="Times New Roman" w:hAnsi="Times New Roman" w:cs="Times New Roman"/>
          <w:sz w:val="24"/>
          <w:szCs w:val="24"/>
        </w:rPr>
        <w:t>миссию.</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w:t>
      </w:r>
      <w:r>
        <w:rPr>
          <w:rFonts w:ascii="Times New Roman" w:hAnsi="Times New Roman" w:cs="Times New Roman"/>
          <w:sz w:val="24"/>
          <w:szCs w:val="24"/>
        </w:rPr>
        <w:t>сти защиты персональных данных.</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Обучающиеся и их родители (законные представители) заблаговременно информируются о времени и месте рассмотрения апелля</w:t>
      </w:r>
      <w:r>
        <w:rPr>
          <w:rFonts w:ascii="Times New Roman" w:hAnsi="Times New Roman" w:cs="Times New Roman"/>
          <w:sz w:val="24"/>
          <w:szCs w:val="24"/>
        </w:rPr>
        <w:t>ций.</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71. </w:t>
      </w:r>
      <w:proofErr w:type="gramStart"/>
      <w:r w:rsidRPr="004A394C">
        <w:rPr>
          <w:rFonts w:ascii="Times New Roman" w:hAnsi="Times New Roman" w:cs="Times New Roman"/>
          <w:sz w:val="24"/>
          <w:szCs w:val="24"/>
        </w:rPr>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w:t>
      </w:r>
      <w:r>
        <w:rPr>
          <w:rFonts w:ascii="Times New Roman" w:hAnsi="Times New Roman" w:cs="Times New Roman"/>
          <w:sz w:val="24"/>
          <w:szCs w:val="24"/>
        </w:rPr>
        <w:t>бучающимся, подавшим апелляцию.</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Указанные материалы предъявляются </w:t>
      </w:r>
      <w:proofErr w:type="gramStart"/>
      <w:r w:rsidRPr="004A394C">
        <w:rPr>
          <w:rFonts w:ascii="Times New Roman" w:hAnsi="Times New Roman" w:cs="Times New Roman"/>
          <w:sz w:val="24"/>
          <w:szCs w:val="24"/>
        </w:rPr>
        <w:t>обучающемуся</w:t>
      </w:r>
      <w:proofErr w:type="gramEnd"/>
      <w:r w:rsidRPr="004A394C">
        <w:rPr>
          <w:rFonts w:ascii="Times New Roman" w:hAnsi="Times New Roman" w:cs="Times New Roman"/>
          <w:sz w:val="24"/>
          <w:szCs w:val="24"/>
        </w:rPr>
        <w:t xml:space="preserve"> (при его уча</w:t>
      </w:r>
      <w:r>
        <w:rPr>
          <w:rFonts w:ascii="Times New Roman" w:hAnsi="Times New Roman" w:cs="Times New Roman"/>
          <w:sz w:val="24"/>
          <w:szCs w:val="24"/>
        </w:rPr>
        <w:t>стии в рассмотрении апелляции).</w:t>
      </w:r>
    </w:p>
    <w:p w:rsidR="004A394C" w:rsidRPr="004A394C" w:rsidRDefault="004A394C" w:rsidP="004A394C">
      <w:pPr>
        <w:jc w:val="both"/>
        <w:rPr>
          <w:rFonts w:ascii="Times New Roman" w:hAnsi="Times New Roman" w:cs="Times New Roman"/>
          <w:sz w:val="24"/>
          <w:szCs w:val="24"/>
        </w:rPr>
      </w:pPr>
      <w:proofErr w:type="gramStart"/>
      <w:r w:rsidRPr="004A394C">
        <w:rPr>
          <w:rFonts w:ascii="Times New Roman" w:hAnsi="Times New Roman" w:cs="Times New Roman"/>
          <w:sz w:val="24"/>
          <w:szCs w:val="24"/>
        </w:rP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w:t>
      </w:r>
      <w:r>
        <w:rPr>
          <w:rFonts w:ascii="Times New Roman" w:hAnsi="Times New Roman" w:cs="Times New Roman"/>
          <w:sz w:val="24"/>
          <w:szCs w:val="24"/>
        </w:rPr>
        <w:t>стия в рассмотрении апелляции).</w:t>
      </w:r>
      <w:proofErr w:type="gramEnd"/>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(в ред. Приказа </w:t>
      </w:r>
      <w:proofErr w:type="spellStart"/>
      <w:r w:rsidRPr="004A394C">
        <w:rPr>
          <w:rFonts w:ascii="Times New Roman" w:hAnsi="Times New Roman" w:cs="Times New Roman"/>
          <w:sz w:val="24"/>
          <w:szCs w:val="24"/>
        </w:rPr>
        <w:t>Минобрн</w:t>
      </w:r>
      <w:r>
        <w:rPr>
          <w:rFonts w:ascii="Times New Roman" w:hAnsi="Times New Roman" w:cs="Times New Roman"/>
          <w:sz w:val="24"/>
          <w:szCs w:val="24"/>
        </w:rPr>
        <w:t>ауки</w:t>
      </w:r>
      <w:proofErr w:type="spellEnd"/>
      <w:r>
        <w:rPr>
          <w:rFonts w:ascii="Times New Roman" w:hAnsi="Times New Roman" w:cs="Times New Roman"/>
          <w:sz w:val="24"/>
          <w:szCs w:val="24"/>
        </w:rPr>
        <w:t xml:space="preserve"> России от 16.01.2015 N 10)</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72. 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 ранее не проверявших</w:t>
      </w:r>
      <w:r>
        <w:rPr>
          <w:rFonts w:ascii="Times New Roman" w:hAnsi="Times New Roman" w:cs="Times New Roman"/>
          <w:sz w:val="24"/>
          <w:szCs w:val="24"/>
        </w:rPr>
        <w:t xml:space="preserve"> данную экзаменационную работу.</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содержанию задани</w:t>
      </w:r>
      <w:r>
        <w:rPr>
          <w:rFonts w:ascii="Times New Roman" w:hAnsi="Times New Roman" w:cs="Times New Roman"/>
          <w:sz w:val="24"/>
          <w:szCs w:val="24"/>
        </w:rPr>
        <w:t>й КИМ, по критериям оценивания.</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lastRenderedPageBreak/>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w:t>
      </w:r>
      <w:r>
        <w:rPr>
          <w:rFonts w:ascii="Times New Roman" w:hAnsi="Times New Roman" w:cs="Times New Roman"/>
          <w:sz w:val="24"/>
          <w:szCs w:val="24"/>
        </w:rPr>
        <w:t>ии и выставлении других баллов.</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В случае выявления ошибок в обработке и (или) проверке экзаменационной работы конфликтная комиссия передает соответствующую информацию в РЦОИ с ц</w:t>
      </w:r>
      <w:r>
        <w:rPr>
          <w:rFonts w:ascii="Times New Roman" w:hAnsi="Times New Roman" w:cs="Times New Roman"/>
          <w:sz w:val="24"/>
          <w:szCs w:val="24"/>
        </w:rPr>
        <w:t>елью пересчета результатов ГИА.</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4A394C">
        <w:rPr>
          <w:rFonts w:ascii="Times New Roman" w:hAnsi="Times New Roman" w:cs="Times New Roman"/>
          <w:sz w:val="24"/>
          <w:szCs w:val="24"/>
        </w:rPr>
        <w:t>обучающихся</w:t>
      </w:r>
      <w:proofErr w:type="gramEnd"/>
      <w:r w:rsidRPr="004A394C">
        <w:rPr>
          <w:rFonts w:ascii="Times New Roman" w:hAnsi="Times New Roman" w:cs="Times New Roman"/>
          <w:sz w:val="24"/>
          <w:szCs w:val="24"/>
        </w:rPr>
        <w:t xml:space="preserve"> </w:t>
      </w:r>
      <w:r>
        <w:rPr>
          <w:rFonts w:ascii="Times New Roman" w:hAnsi="Times New Roman" w:cs="Times New Roman"/>
          <w:sz w:val="24"/>
          <w:szCs w:val="24"/>
        </w:rPr>
        <w:t>с полученными ими результатами.</w:t>
      </w:r>
    </w:p>
    <w:p w:rsidR="004A394C" w:rsidRPr="004A394C" w:rsidRDefault="004A394C" w:rsidP="004A394C">
      <w:pPr>
        <w:jc w:val="both"/>
        <w:rPr>
          <w:rFonts w:ascii="Times New Roman" w:hAnsi="Times New Roman" w:cs="Times New Roman"/>
          <w:sz w:val="24"/>
          <w:szCs w:val="24"/>
        </w:rPr>
      </w:pPr>
      <w:r w:rsidRPr="004A394C">
        <w:rPr>
          <w:rFonts w:ascii="Times New Roman" w:hAnsi="Times New Roman" w:cs="Times New Roman"/>
          <w:sz w:val="24"/>
          <w:szCs w:val="24"/>
        </w:rPr>
        <w:t>75. Конфликтная комиссия рассматривает апелляцию о нарушении установленного порядка проведения ГИА (за исключением случаев, установленных пунктом 63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23E83" w:rsidRPr="004A394C" w:rsidRDefault="00A23E83" w:rsidP="004A394C">
      <w:pPr>
        <w:jc w:val="both"/>
        <w:rPr>
          <w:rFonts w:ascii="Times New Roman" w:hAnsi="Times New Roman" w:cs="Times New Roman"/>
          <w:sz w:val="24"/>
          <w:szCs w:val="24"/>
        </w:rPr>
      </w:pPr>
    </w:p>
    <w:sectPr w:rsidR="00A23E83" w:rsidRPr="004A39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5B5"/>
    <w:rsid w:val="004A394C"/>
    <w:rsid w:val="005C65B5"/>
    <w:rsid w:val="00A23E83"/>
    <w:rsid w:val="00F66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31</Pages>
  <Words>10800</Words>
  <Characters>61562</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2017-01-31T18:47:00Z</dcterms:created>
  <dcterms:modified xsi:type="dcterms:W3CDTF">2017-01-31T19:01:00Z</dcterms:modified>
</cp:coreProperties>
</file>